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02" w:rsidRDefault="003D6E02" w:rsidP="003D6E02">
      <w:pPr>
        <w:spacing w:before="360" w:line="240" w:lineRule="auto"/>
        <w:ind w:right="-73"/>
        <w:jc w:val="right"/>
        <w:rPr>
          <w:rFonts w:ascii="Tahoma" w:hAnsi="Tahoma" w:cs="Tahoma"/>
          <w:b/>
          <w:spacing w:val="-11"/>
          <w:w w:val="85"/>
          <w:sz w:val="48"/>
          <w:szCs w:val="60"/>
        </w:rPr>
      </w:pPr>
    </w:p>
    <w:p w:rsidR="003D6E02" w:rsidRDefault="003D6E02" w:rsidP="003D6E02">
      <w:pPr>
        <w:spacing w:before="360" w:line="240" w:lineRule="auto"/>
        <w:ind w:right="-73"/>
        <w:jc w:val="right"/>
        <w:rPr>
          <w:rFonts w:ascii="Tahoma" w:hAnsi="Tahoma" w:cs="Tahoma"/>
          <w:b/>
          <w:spacing w:val="-11"/>
          <w:w w:val="85"/>
          <w:sz w:val="48"/>
          <w:szCs w:val="60"/>
        </w:rPr>
      </w:pPr>
    </w:p>
    <w:p w:rsidR="003D6E02" w:rsidRPr="00AA632E" w:rsidRDefault="003D6E02" w:rsidP="003D6E02">
      <w:pPr>
        <w:spacing w:before="360" w:line="240" w:lineRule="auto"/>
        <w:ind w:right="-73"/>
        <w:jc w:val="right"/>
        <w:rPr>
          <w:rFonts w:ascii="Tahoma" w:hAnsi="Tahoma" w:cs="Tahoma"/>
          <w:b/>
          <w:spacing w:val="-11"/>
          <w:w w:val="85"/>
          <w:sz w:val="72"/>
          <w:szCs w:val="60"/>
        </w:rPr>
      </w:pPr>
    </w:p>
    <w:p w:rsidR="003D6E02" w:rsidRPr="003D6E02" w:rsidRDefault="003D6E02" w:rsidP="003D6E02">
      <w:pPr>
        <w:spacing w:before="360" w:line="240" w:lineRule="auto"/>
        <w:ind w:right="-73"/>
        <w:jc w:val="right"/>
        <w:rPr>
          <w:rFonts w:ascii="Tahoma" w:hAnsi="Tahoma" w:cs="Tahoma"/>
          <w:b/>
          <w:spacing w:val="-11"/>
          <w:w w:val="85"/>
          <w:sz w:val="72"/>
          <w:szCs w:val="60"/>
        </w:rPr>
      </w:pPr>
      <w:r w:rsidRPr="003D6E02">
        <w:rPr>
          <w:rFonts w:ascii="Tahoma" w:hAnsi="Tahoma" w:cs="Tahoma"/>
          <w:b/>
          <w:spacing w:val="-11"/>
          <w:w w:val="85"/>
          <w:sz w:val="72"/>
          <w:szCs w:val="60"/>
        </w:rPr>
        <w:t>TITRE</w:t>
      </w:r>
    </w:p>
    <w:p w:rsidR="003D6E02" w:rsidRPr="003D6E02" w:rsidRDefault="003D6E02" w:rsidP="003D6E02">
      <w:pPr>
        <w:spacing w:line="240" w:lineRule="auto"/>
        <w:jc w:val="right"/>
        <w:rPr>
          <w:rFonts w:ascii="Tahoma" w:hAnsi="Tahoma" w:cs="Tahoma"/>
          <w:bCs/>
          <w:noProof/>
          <w:color w:val="808080" w:themeColor="background1" w:themeShade="80"/>
          <w:sz w:val="40"/>
          <w:szCs w:val="26"/>
          <w:lang w:eastAsia="en-US"/>
        </w:rPr>
      </w:pPr>
      <w:r w:rsidRPr="003D6E02">
        <w:rPr>
          <w:rFonts w:ascii="Tw Cen MT Condensed" w:eastAsia="Yu Gothic UI Semibold" w:hAnsi="Tw Cen MT Condensed" w:cs="Times New Roman"/>
          <w:bCs/>
          <w:color w:val="808080" w:themeColor="background1" w:themeShade="80"/>
          <w:sz w:val="56"/>
          <w:szCs w:val="56"/>
        </w:rPr>
        <w:t>Sous-titre</w:t>
      </w:r>
    </w:p>
    <w:p w:rsidR="003D6E02" w:rsidRDefault="003D6E02" w:rsidP="003D6E02">
      <w:pPr>
        <w:rPr>
          <w:rFonts w:ascii="Tahoma" w:hAnsi="Tahoma" w:cs="Tahoma"/>
          <w:bCs/>
          <w:noProof/>
          <w:sz w:val="28"/>
          <w:szCs w:val="26"/>
          <w:lang w:eastAsia="en-US"/>
        </w:rPr>
      </w:pPr>
      <w:r>
        <w:rPr>
          <w:rFonts w:ascii="Tahoma" w:hAnsi="Tahoma" w:cs="Tahoma"/>
          <w:bCs/>
          <w:noProof/>
          <w:sz w:val="28"/>
          <w:szCs w:val="26"/>
          <w:lang w:val="en-US" w:eastAsia="en-US"/>
        </w:rPr>
        <mc:AlternateContent>
          <mc:Choice Requires="wpg">
            <w:drawing>
              <wp:anchor distT="0" distB="0" distL="114300" distR="114300" simplePos="0" relativeHeight="251669504" behindDoc="0" locked="0" layoutInCell="1" allowOverlap="1">
                <wp:simplePos x="0" y="0"/>
                <wp:positionH relativeFrom="column">
                  <wp:posOffset>4923155</wp:posOffset>
                </wp:positionH>
                <wp:positionV relativeFrom="paragraph">
                  <wp:posOffset>4796790</wp:posOffset>
                </wp:positionV>
                <wp:extent cx="734060" cy="690245"/>
                <wp:effectExtent l="0" t="0" r="27940" b="14605"/>
                <wp:wrapNone/>
                <wp:docPr id="1" name="Groupe 1"/>
                <wp:cNvGraphicFramePr/>
                <a:graphic xmlns:a="http://schemas.openxmlformats.org/drawingml/2006/main">
                  <a:graphicData uri="http://schemas.microsoft.com/office/word/2010/wordprocessingGroup">
                    <wpg:wgp>
                      <wpg:cNvGrpSpPr/>
                      <wpg:grpSpPr>
                        <a:xfrm>
                          <a:off x="0" y="0"/>
                          <a:ext cx="734060" cy="690245"/>
                          <a:chOff x="666750" y="-38100"/>
                          <a:chExt cx="734060" cy="690245"/>
                        </a:xfrm>
                      </wpg:grpSpPr>
                      <wps:wsp>
                        <wps:cNvPr id="50" name="Forme en L 50"/>
                        <wps:cNvSpPr/>
                        <wps:spPr>
                          <a:xfrm flipH="1">
                            <a:off x="819150" y="0"/>
                            <a:ext cx="581660" cy="652145"/>
                          </a:xfrm>
                          <a:prstGeom prst="corner">
                            <a:avLst>
                              <a:gd name="adj1" fmla="val 2735"/>
                              <a:gd name="adj2" fmla="val 2689"/>
                            </a:avLst>
                          </a:prstGeom>
                          <a:solidFill>
                            <a:schemeClr val="bg1">
                              <a:lumMod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Zone de texte 2"/>
                        <wps:cNvSpPr txBox="1"/>
                        <wps:spPr>
                          <a:xfrm>
                            <a:off x="666750" y="-38100"/>
                            <a:ext cx="647700" cy="617220"/>
                          </a:xfrm>
                          <a:prstGeom prst="rect">
                            <a:avLst/>
                          </a:prstGeom>
                          <a:solidFill>
                            <a:schemeClr val="tx1">
                              <a:lumMod val="95000"/>
                              <a:lumOff val="5000"/>
                            </a:schemeClr>
                          </a:solidFill>
                          <a:ln w="6350">
                            <a:noFill/>
                          </a:ln>
                        </wps:spPr>
                        <wps:txbx>
                          <w:txbxContent>
                            <w:p w:rsidR="003D6E02" w:rsidRPr="00E94BD8" w:rsidRDefault="003D6E02" w:rsidP="003D6E02">
                              <w:pPr>
                                <w:jc w:val="right"/>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1" o:spid="_x0000_s1026" style="position:absolute;margin-left:387.65pt;margin-top:377.7pt;width:57.8pt;height:54.35pt;z-index:251669504;mso-width-relative:margin;mso-height-relative:margin" coordorigin="6667,-381" coordsize="7340,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">
                <v:shape id="Forme en L 50" o:spid="_x0000_s1027" style="position:absolute;left:8191;width:5817;height:6521;flip:x;visibility:visible;mso-wrap-style:square;v-text-anchor:middle" coordsize="581660,65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" path="m,l15641,r,636237l581660,636237r,15908l,652145,,xe" fillcolor="#7f7f7f [1612]" strokecolor="black [3213]" strokeweight="3pt">
                  <v:stroke joinstyle="miter"/>
                  <v:path arrowok="t" o:connecttype="custom" o:connectlocs="0,0;15641,0;15641,636237;581660,636237;581660,652145;0,652145;0,0" o:connectangles="0,0,0,0,0,0,0"/>
                </v:shape>
                <v:shapetype id="_x0000_t202" coordsize="21600,21600" o:spt="202" path="m,l,21600r21600,l21600,xe">
                  <v:stroke joinstyle="miter"/>
                  <v:path gradientshapeok="t" o:connecttype="rect"/>
                </v:shapetype>
                <v:shape id="Zone de texte 2" o:spid="_x0000_s1028" type="#_x0000_t202" style="position:absolute;left:6667;top:-381;width:647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" fillcolor="#0d0d0d [3069]" stroked="f" strokeweight=".5pt">
                  <v:textbox>
                    <w:txbxContent>
                      <w:p w:rsidR="003D6E02" w:rsidRPr="00E94BD8" w:rsidRDefault="003D6E02" w:rsidP="003D6E02">
                        <w:pPr>
                          <w:jc w:val="right"/>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v:textbox>
                </v:shape>
              </v:group>
            </w:pict>
          </mc:Fallback>
        </mc:AlternateContent>
      </w:r>
      <w:r>
        <w:rPr>
          <w:rFonts w:ascii="Tahoma" w:hAnsi="Tahoma" w:cs="Tahoma"/>
          <w:bCs/>
          <w:noProof/>
          <w:sz w:val="28"/>
          <w:szCs w:val="26"/>
          <w:lang w:eastAsia="en-US"/>
        </w:rPr>
        <w:br w:type="page"/>
      </w:r>
    </w:p>
    <w:p w:rsidR="003D6E02" w:rsidRDefault="003D6E02" w:rsidP="003D6E02">
      <w:pPr>
        <w:rPr>
          <w:rFonts w:ascii="Tahoma" w:hAnsi="Tahoma" w:cs="Tahoma"/>
          <w:bCs/>
          <w:noProof/>
          <w:sz w:val="28"/>
          <w:szCs w:val="26"/>
          <w:lang w:eastAsia="en-US"/>
        </w:rPr>
      </w:pPr>
    </w:p>
    <w:p w:rsidR="003D6E02" w:rsidRDefault="003D6E02" w:rsidP="003D6E02">
      <w:pPr>
        <w:rPr>
          <w:rFonts w:ascii="Tahoma" w:hAnsi="Tahoma" w:cs="Tahoma"/>
          <w:bCs/>
          <w:noProof/>
          <w:sz w:val="28"/>
          <w:szCs w:val="26"/>
          <w:lang w:eastAsia="en-US"/>
        </w:rPr>
      </w:pPr>
    </w:p>
    <w:p w:rsidR="003D6E02" w:rsidRPr="00AA632E" w:rsidRDefault="003D6E02" w:rsidP="003D6E02">
      <w:pPr>
        <w:rPr>
          <w:rFonts w:ascii="Tahoma" w:hAnsi="Tahoma" w:cs="Tahoma"/>
          <w:bCs/>
          <w:noProof/>
          <w:sz w:val="32"/>
          <w:szCs w:val="26"/>
          <w:lang w:eastAsia="en-US"/>
        </w:rPr>
      </w:pPr>
    </w:p>
    <w:p w:rsidR="003D6E02" w:rsidRDefault="003D6E02" w:rsidP="003D6E02">
      <w:pPr>
        <w:rPr>
          <w:rFonts w:ascii="Tahoma" w:eastAsia="Microsoft JhengHei UI Light" w:hAnsi="Tahoma" w:cs="Tahoma"/>
          <w:b/>
          <w:sz w:val="28"/>
          <w:szCs w:val="28"/>
        </w:rPr>
      </w:pPr>
      <w:r>
        <w:rPr>
          <w:rFonts w:ascii="Tahoma" w:eastAsia="Microsoft JhengHei UI Light" w:hAnsi="Tahoma" w:cs="Tahoma"/>
          <w:b/>
          <w:noProof/>
          <w:sz w:val="28"/>
          <w:szCs w:val="28"/>
          <w:lang w:val="en-US" w:eastAsia="en-US"/>
        </w:rPr>
        <mc:AlternateContent>
          <mc:Choice Requires="wps">
            <w:drawing>
              <wp:anchor distT="0" distB="0" distL="114300" distR="114300" simplePos="0" relativeHeight="251667456" behindDoc="0" locked="0" layoutInCell="1" allowOverlap="1" wp14:anchorId="3026AEFA" wp14:editId="5713713B">
                <wp:simplePos x="0" y="0"/>
                <wp:positionH relativeFrom="column">
                  <wp:posOffset>970915</wp:posOffset>
                </wp:positionH>
                <wp:positionV relativeFrom="paragraph">
                  <wp:posOffset>4438015</wp:posOffset>
                </wp:positionV>
                <wp:extent cx="2228850" cy="17907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228850" cy="1790700"/>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6AEFA" id="Zone de texte 5" o:spid="_x0000_s1029" type="#_x0000_t202" style="position:absolute;margin-left:76.45pt;margin-top:349.45pt;width:175.5pt;height:14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" fillcolor="white [3201]" stroked="f" strokeweight=".5pt">
                <v:textbox>
                  <w:txbxContent>
                    <w:p w:rsidR="003D6E02" w:rsidRDefault="003D6E02" w:rsidP="003D6E02"/>
                  </w:txbxContent>
                </v:textbox>
              </v:shape>
            </w:pict>
          </mc:Fallback>
        </mc:AlternateContent>
      </w:r>
      <w:r>
        <w:rPr>
          <w:rFonts w:ascii="Tahoma" w:eastAsia="Microsoft JhengHei UI Light" w:hAnsi="Tahoma" w:cs="Tahoma"/>
          <w:b/>
          <w:sz w:val="28"/>
          <w:szCs w:val="28"/>
        </w:rPr>
        <w:br w:type="page"/>
      </w:r>
    </w:p>
    <w:p w:rsidR="003D6E02" w:rsidRPr="003D6E02" w:rsidRDefault="003D6E02" w:rsidP="003D6E02">
      <w:pPr>
        <w:spacing w:after="0"/>
        <w:ind w:right="-163"/>
        <w:jc w:val="right"/>
        <w:rPr>
          <w:rFonts w:ascii="Verdana" w:hAnsi="Verdana" w:cs="Tahoma"/>
          <w:sz w:val="48"/>
          <w:szCs w:val="60"/>
        </w:rPr>
      </w:pPr>
      <w:r w:rsidRPr="003D6E02">
        <w:rPr>
          <w:rFonts w:ascii="Tahoma" w:eastAsia="Microsoft JhengHei UI Light" w:hAnsi="Tahoma" w:cs="Tahoma"/>
          <w:b/>
          <w:sz w:val="40"/>
          <w:szCs w:val="28"/>
        </w:rPr>
        <w:lastRenderedPageBreak/>
        <w:t>Nom de l’auteur</w:t>
      </w:r>
    </w:p>
    <w:p w:rsidR="003D6E02" w:rsidRPr="00FF68C1" w:rsidRDefault="003D6E02" w:rsidP="003D6E02">
      <w:pPr>
        <w:ind w:right="-163"/>
        <w:jc w:val="right"/>
        <w:rPr>
          <w:b/>
          <w:spacing w:val="-11"/>
          <w:w w:val="85"/>
          <w:sz w:val="56"/>
        </w:rPr>
      </w:pPr>
    </w:p>
    <w:p w:rsidR="003D6E02" w:rsidRPr="00FF68C1" w:rsidRDefault="003D6E02" w:rsidP="003D6E02">
      <w:pPr>
        <w:spacing w:before="360"/>
        <w:ind w:right="-163"/>
        <w:jc w:val="right"/>
        <w:rPr>
          <w:b/>
          <w:spacing w:val="-11"/>
          <w:w w:val="85"/>
          <w:sz w:val="56"/>
        </w:rPr>
      </w:pPr>
    </w:p>
    <w:p w:rsidR="003D6E02" w:rsidRPr="00D738DD" w:rsidRDefault="003D6E02" w:rsidP="003D6E02">
      <w:pPr>
        <w:pStyle w:val="Sansinterligne"/>
        <w:ind w:right="-163"/>
        <w:jc w:val="right"/>
        <w:rPr>
          <w:w w:val="85"/>
          <w:lang w:val="fr-FR"/>
        </w:rPr>
      </w:pPr>
    </w:p>
    <w:p w:rsidR="003D6E02" w:rsidRPr="00D738DD" w:rsidRDefault="003D6E02" w:rsidP="003D6E02">
      <w:pPr>
        <w:pStyle w:val="Sansinterligne"/>
        <w:ind w:right="-163"/>
        <w:jc w:val="right"/>
        <w:rPr>
          <w:w w:val="85"/>
          <w:lang w:val="fr-FR"/>
        </w:rPr>
      </w:pPr>
    </w:p>
    <w:p w:rsidR="003D6E02" w:rsidRPr="003D6E02" w:rsidRDefault="003D6E02" w:rsidP="003D6E02">
      <w:pPr>
        <w:spacing w:before="360" w:line="240" w:lineRule="auto"/>
        <w:ind w:right="-73"/>
        <w:jc w:val="right"/>
        <w:rPr>
          <w:rFonts w:ascii="Tahoma" w:hAnsi="Tahoma" w:cs="Tahoma"/>
          <w:b/>
          <w:spacing w:val="-11"/>
          <w:w w:val="85"/>
          <w:sz w:val="72"/>
          <w:szCs w:val="60"/>
        </w:rPr>
      </w:pPr>
      <w:r w:rsidRPr="003D6E02">
        <w:rPr>
          <w:rFonts w:ascii="Tahoma" w:hAnsi="Tahoma" w:cs="Tahoma"/>
          <w:b/>
          <w:spacing w:val="-11"/>
          <w:w w:val="85"/>
          <w:sz w:val="72"/>
          <w:szCs w:val="60"/>
        </w:rPr>
        <w:t>TITRE</w:t>
      </w:r>
    </w:p>
    <w:p w:rsidR="003D6E02" w:rsidRPr="003D6E02" w:rsidRDefault="003D6E02" w:rsidP="003D6E02">
      <w:pPr>
        <w:spacing w:line="240" w:lineRule="auto"/>
        <w:jc w:val="right"/>
        <w:rPr>
          <w:rFonts w:ascii="Tahoma" w:hAnsi="Tahoma" w:cs="Tahoma"/>
          <w:bCs/>
          <w:noProof/>
          <w:color w:val="808080" w:themeColor="background1" w:themeShade="80"/>
          <w:sz w:val="40"/>
          <w:szCs w:val="26"/>
          <w:lang w:eastAsia="en-US"/>
        </w:rPr>
      </w:pPr>
      <w:r w:rsidRPr="003D6E02">
        <w:rPr>
          <w:rFonts w:ascii="Tw Cen MT Condensed" w:eastAsia="Yu Gothic UI Semibold" w:hAnsi="Tw Cen MT Condensed" w:cs="Times New Roman"/>
          <w:bCs/>
          <w:color w:val="808080" w:themeColor="background1" w:themeShade="80"/>
          <w:sz w:val="56"/>
          <w:szCs w:val="56"/>
        </w:rPr>
        <w:t>Sous-titre</w:t>
      </w:r>
    </w:p>
    <w:p w:rsidR="003D6E02" w:rsidRDefault="003D6E02" w:rsidP="003D6E02">
      <w:pPr>
        <w:spacing w:before="360" w:line="240" w:lineRule="auto"/>
        <w:ind w:right="-163"/>
        <w:jc w:val="right"/>
        <w:rPr>
          <w:b/>
          <w:spacing w:val="-11"/>
          <w:w w:val="85"/>
          <w:sz w:val="60"/>
          <w:szCs w:val="60"/>
        </w:rPr>
      </w:pPr>
      <w:r w:rsidRPr="003D6E02">
        <w:rPr>
          <w:rFonts w:ascii="Tahoma" w:hAnsi="Tahoma" w:cs="Tahoma"/>
          <w:noProof/>
          <w:color w:val="808080" w:themeColor="background1" w:themeShade="80"/>
          <w:spacing w:val="-11"/>
          <w:sz w:val="180"/>
          <w:lang w:val="en-US" w:eastAsia="en-US"/>
        </w:rPr>
        <mc:AlternateContent>
          <mc:Choice Requires="wps">
            <w:drawing>
              <wp:anchor distT="0" distB="0" distL="114300" distR="114300" simplePos="0" relativeHeight="251665408" behindDoc="0" locked="0" layoutInCell="1" allowOverlap="1" wp14:anchorId="4BC675B9" wp14:editId="179F0703">
                <wp:simplePos x="0" y="0"/>
                <wp:positionH relativeFrom="column">
                  <wp:posOffset>3721100</wp:posOffset>
                </wp:positionH>
                <wp:positionV relativeFrom="paragraph">
                  <wp:posOffset>4919980</wp:posOffset>
                </wp:positionV>
                <wp:extent cx="1945640" cy="471805"/>
                <wp:effectExtent l="0" t="0" r="0" b="4445"/>
                <wp:wrapNone/>
                <wp:docPr id="46" name="Zone de texte 46"/>
                <wp:cNvGraphicFramePr/>
                <a:graphic xmlns:a="http://schemas.openxmlformats.org/drawingml/2006/main">
                  <a:graphicData uri="http://schemas.microsoft.com/office/word/2010/wordprocessingShape">
                    <wps:wsp>
                      <wps:cNvSpPr txBox="1"/>
                      <wps:spPr>
                        <a:xfrm>
                          <a:off x="0" y="0"/>
                          <a:ext cx="1945640" cy="4718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6E02" w:rsidRPr="00CB1841" w:rsidRDefault="003D6E02" w:rsidP="003D6E02">
                            <w:pPr>
                              <w:spacing w:after="0"/>
                              <w:jc w:val="right"/>
                              <w:rPr>
                                <w:rFonts w:ascii="Tahoma" w:eastAsia="Microsoft JhengHei UI Light" w:hAnsi="Tahoma" w:cs="Tahoma"/>
                                <w:b/>
                                <w:sz w:val="28"/>
                                <w:szCs w:val="28"/>
                              </w:rPr>
                            </w:pPr>
                            <w:r w:rsidRPr="00CB1841">
                              <w:rPr>
                                <w:rFonts w:ascii="Tahoma" w:eastAsia="Microsoft JhengHei UI Light" w:hAnsi="Tahoma" w:cs="Tahoma"/>
                                <w:b/>
                                <w:sz w:val="28"/>
                                <w:szCs w:val="28"/>
                              </w:rPr>
                              <w:t>Editions Lumumba</w:t>
                            </w:r>
                          </w:p>
                          <w:p w:rsidR="003D6E02" w:rsidRPr="00CB1841" w:rsidRDefault="003D6E02" w:rsidP="003D6E02">
                            <w:pPr>
                              <w:ind w:hanging="270"/>
                              <w:jc w:val="right"/>
                              <w:rPr>
                                <w:rFonts w:ascii="Microsoft JhengHei UI Light" w:eastAsia="Microsoft JhengHei UI Light" w:hAnsi="Microsoft JhengHei UI Light"/>
                                <w:sz w:val="20"/>
                                <w:szCs w:val="28"/>
                              </w:rPr>
                            </w:pPr>
                            <w:r w:rsidRPr="00CB1841">
                              <w:rPr>
                                <w:rFonts w:cstheme="minorHAnsi"/>
                                <w:sz w:val="18"/>
                                <w:szCs w:val="21"/>
                              </w:rPr>
                              <w:t>Un nouvel élan de l’édition africaine</w:t>
                            </w:r>
                          </w:p>
                          <w:p w:rsidR="003D6E02" w:rsidRPr="006E316A" w:rsidRDefault="003D6E02" w:rsidP="003D6E02">
                            <w:pPr>
                              <w:jc w:val="right"/>
                              <w:rPr>
                                <w:rFonts w:ascii="Microsoft JhengHei UI Light" w:eastAsia="Microsoft JhengHei UI Light" w:hAnsi="Microsoft JhengHei UI Light"/>
                                <w:i/>
                                <w:szCs w:val="28"/>
                              </w:rPr>
                            </w:pPr>
                          </w:p>
                          <w:p w:rsidR="003D6E02" w:rsidRPr="006E316A" w:rsidRDefault="003D6E02" w:rsidP="003D6E02">
                            <w:pPr>
                              <w:jc w:val="right"/>
                            </w:pPr>
                          </w:p>
                          <w:p w:rsidR="003D6E02" w:rsidRPr="006E316A" w:rsidRDefault="003D6E02" w:rsidP="003D6E02">
                            <w:pPr>
                              <w:jc w:val="right"/>
                              <w:rPr>
                                <w:rFonts w:ascii="Microsoft JhengHei UI Light" w:eastAsia="Microsoft JhengHei UI Light" w:hAnsi="Microsoft JhengHei UI Light" w:cs="Calibri Light"/>
                                <w:noProof/>
                                <w:szCs w:val="28"/>
                              </w:rPr>
                            </w:pPr>
                            <w:r w:rsidRPr="006E316A">
                              <w:rPr>
                                <w:rFonts w:cstheme="minorHAnsi"/>
                                <w:sz w:val="21"/>
                                <w:szCs w:val="21"/>
                              </w:rPr>
                              <w:t>Un nouvel élan de l’édition africaine</w:t>
                            </w:r>
                          </w:p>
                          <w:p w:rsidR="003D6E02" w:rsidRPr="006E316A" w:rsidRDefault="003D6E02" w:rsidP="003D6E02">
                            <w:pPr>
                              <w:jc w:val="right"/>
                              <w:rPr>
                                <w:rFonts w:ascii="Microsoft JhengHei UI Light" w:eastAsia="Microsoft JhengHei UI Light" w:hAnsi="Microsoft JhengHei UI Light"/>
                                <w:szCs w:val="28"/>
                              </w:rPr>
                            </w:pPr>
                          </w:p>
                          <w:p w:rsidR="003D6E02" w:rsidRPr="006E316A" w:rsidRDefault="003D6E02" w:rsidP="003D6E02">
                            <w:pPr>
                              <w:jc w:val="right"/>
                              <w:rPr>
                                <w:rFonts w:ascii="Microsoft JhengHei UI Light" w:eastAsia="Microsoft JhengHei UI Light" w:hAnsi="Microsoft JhengHei UI Light" w:cs="Calibri Light"/>
                                <w:noProof/>
                                <w:szCs w:val="28"/>
                              </w:rPr>
                            </w:pPr>
                          </w:p>
                          <w:p w:rsidR="003D6E02" w:rsidRPr="006E316A" w:rsidRDefault="003D6E02" w:rsidP="003D6E02">
                            <w:pPr>
                              <w:jc w:val="right"/>
                              <w:rPr>
                                <w:rFonts w:ascii="Microsoft JhengHei UI Light" w:eastAsia="Microsoft JhengHei UI Light" w:hAnsi="Microsoft JhengHei UI Light"/>
                                <w:szCs w:val="28"/>
                              </w:rPr>
                            </w:pPr>
                          </w:p>
                          <w:p w:rsidR="003D6E02" w:rsidRPr="006E316A" w:rsidRDefault="003D6E02" w:rsidP="003D6E02">
                            <w:pPr>
                              <w:jc w:val="right"/>
                            </w:pPr>
                          </w:p>
                          <w:p w:rsidR="003D6E02" w:rsidRPr="006E316A" w:rsidRDefault="003D6E02" w:rsidP="003D6E02">
                            <w:pPr>
                              <w:jc w:val="right"/>
                              <w:rPr>
                                <w:rFonts w:ascii="Microsoft JhengHei UI Light" w:eastAsia="Microsoft JhengHei UI Light" w:hAnsi="Microsoft JhengHei UI Light" w:cs="Calibri Light"/>
                                <w:noProof/>
                                <w:szCs w:val="28"/>
                              </w:rPr>
                            </w:pPr>
                            <w:r w:rsidRPr="006E316A">
                              <w:rPr>
                                <w:rFonts w:ascii="Microsoft JhengHei UI Light" w:eastAsia="Microsoft JhengHei UI Light" w:hAnsi="Microsoft JhengHei UI Light"/>
                                <w:szCs w:val="28"/>
                              </w:rPr>
                              <w:t>Editions Lumumba</w:t>
                            </w:r>
                          </w:p>
                          <w:p w:rsidR="003D6E02" w:rsidRPr="006E316A" w:rsidRDefault="003D6E02" w:rsidP="003D6E02">
                            <w:pPr>
                              <w:jc w:val="right"/>
                              <w:rPr>
                                <w:rFonts w:ascii="Microsoft JhengHei UI Light" w:eastAsia="Microsoft JhengHei UI Light" w:hAnsi="Microsoft JhengHei UI Light"/>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C675B9" id="Zone de texte 46" o:spid="_x0000_s1030" type="#_x0000_t202" style="position:absolute;left:0;text-align:left;margin-left:293pt;margin-top:387.4pt;width:153.2pt;height:37.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" fillcolor="white [3212]" stroked="f" strokeweight=".5pt">
                <v:textbox>
                  <w:txbxContent>
                    <w:p w:rsidR="003D6E02" w:rsidRPr="00CB1841" w:rsidRDefault="003D6E02" w:rsidP="003D6E02">
                      <w:pPr>
                        <w:spacing w:after="0"/>
                        <w:jc w:val="right"/>
                        <w:rPr>
                          <w:rFonts w:ascii="Tahoma" w:eastAsia="Microsoft JhengHei UI Light" w:hAnsi="Tahoma" w:cs="Tahoma"/>
                          <w:b/>
                          <w:sz w:val="28"/>
                          <w:szCs w:val="28"/>
                        </w:rPr>
                      </w:pPr>
                      <w:r w:rsidRPr="00CB1841">
                        <w:rPr>
                          <w:rFonts w:ascii="Tahoma" w:eastAsia="Microsoft JhengHei UI Light" w:hAnsi="Tahoma" w:cs="Tahoma"/>
                          <w:b/>
                          <w:sz w:val="28"/>
                          <w:szCs w:val="28"/>
                        </w:rPr>
                        <w:t>Editions Lumumba</w:t>
                      </w:r>
                    </w:p>
                    <w:p w:rsidR="003D6E02" w:rsidRPr="00CB1841" w:rsidRDefault="003D6E02" w:rsidP="003D6E02">
                      <w:pPr>
                        <w:ind w:hanging="270"/>
                        <w:jc w:val="right"/>
                        <w:rPr>
                          <w:rFonts w:ascii="Microsoft JhengHei UI Light" w:eastAsia="Microsoft JhengHei UI Light" w:hAnsi="Microsoft JhengHei UI Light"/>
                          <w:sz w:val="20"/>
                          <w:szCs w:val="28"/>
                        </w:rPr>
                      </w:pPr>
                      <w:r w:rsidRPr="00CB1841">
                        <w:rPr>
                          <w:rFonts w:cstheme="minorHAnsi"/>
                          <w:sz w:val="18"/>
                          <w:szCs w:val="21"/>
                        </w:rPr>
                        <w:t>Un nouvel élan de l’édition africaine</w:t>
                      </w:r>
                    </w:p>
                    <w:p w:rsidR="003D6E02" w:rsidRPr="006E316A" w:rsidRDefault="003D6E02" w:rsidP="003D6E02">
                      <w:pPr>
                        <w:jc w:val="right"/>
                        <w:rPr>
                          <w:rFonts w:ascii="Microsoft JhengHei UI Light" w:eastAsia="Microsoft JhengHei UI Light" w:hAnsi="Microsoft JhengHei UI Light"/>
                          <w:i/>
                          <w:szCs w:val="28"/>
                        </w:rPr>
                      </w:pPr>
                    </w:p>
                    <w:p w:rsidR="003D6E02" w:rsidRPr="006E316A" w:rsidRDefault="003D6E02" w:rsidP="003D6E02">
                      <w:pPr>
                        <w:jc w:val="right"/>
                      </w:pPr>
                    </w:p>
                    <w:p w:rsidR="003D6E02" w:rsidRPr="006E316A" w:rsidRDefault="003D6E02" w:rsidP="003D6E02">
                      <w:pPr>
                        <w:jc w:val="right"/>
                        <w:rPr>
                          <w:rFonts w:ascii="Microsoft JhengHei UI Light" w:eastAsia="Microsoft JhengHei UI Light" w:hAnsi="Microsoft JhengHei UI Light" w:cs="Calibri Light"/>
                          <w:noProof/>
                          <w:szCs w:val="28"/>
                        </w:rPr>
                      </w:pPr>
                      <w:r w:rsidRPr="006E316A">
                        <w:rPr>
                          <w:rFonts w:cstheme="minorHAnsi"/>
                          <w:sz w:val="21"/>
                          <w:szCs w:val="21"/>
                        </w:rPr>
                        <w:t>Un nouvel élan de l’édition africaine</w:t>
                      </w:r>
                    </w:p>
                    <w:p w:rsidR="003D6E02" w:rsidRPr="006E316A" w:rsidRDefault="003D6E02" w:rsidP="003D6E02">
                      <w:pPr>
                        <w:jc w:val="right"/>
                        <w:rPr>
                          <w:rFonts w:ascii="Microsoft JhengHei UI Light" w:eastAsia="Microsoft JhengHei UI Light" w:hAnsi="Microsoft JhengHei UI Light"/>
                          <w:szCs w:val="28"/>
                        </w:rPr>
                      </w:pPr>
                    </w:p>
                    <w:p w:rsidR="003D6E02" w:rsidRPr="006E316A" w:rsidRDefault="003D6E02" w:rsidP="003D6E02">
                      <w:pPr>
                        <w:jc w:val="right"/>
                        <w:rPr>
                          <w:rFonts w:ascii="Microsoft JhengHei UI Light" w:eastAsia="Microsoft JhengHei UI Light" w:hAnsi="Microsoft JhengHei UI Light" w:cs="Calibri Light"/>
                          <w:noProof/>
                          <w:szCs w:val="28"/>
                        </w:rPr>
                      </w:pPr>
                    </w:p>
                    <w:p w:rsidR="003D6E02" w:rsidRPr="006E316A" w:rsidRDefault="003D6E02" w:rsidP="003D6E02">
                      <w:pPr>
                        <w:jc w:val="right"/>
                        <w:rPr>
                          <w:rFonts w:ascii="Microsoft JhengHei UI Light" w:eastAsia="Microsoft JhengHei UI Light" w:hAnsi="Microsoft JhengHei UI Light"/>
                          <w:szCs w:val="28"/>
                        </w:rPr>
                      </w:pPr>
                    </w:p>
                    <w:p w:rsidR="003D6E02" w:rsidRPr="006E316A" w:rsidRDefault="003D6E02" w:rsidP="003D6E02">
                      <w:pPr>
                        <w:jc w:val="right"/>
                      </w:pPr>
                    </w:p>
                    <w:p w:rsidR="003D6E02" w:rsidRPr="006E316A" w:rsidRDefault="003D6E02" w:rsidP="003D6E02">
                      <w:pPr>
                        <w:jc w:val="right"/>
                        <w:rPr>
                          <w:rFonts w:ascii="Microsoft JhengHei UI Light" w:eastAsia="Microsoft JhengHei UI Light" w:hAnsi="Microsoft JhengHei UI Light" w:cs="Calibri Light"/>
                          <w:noProof/>
                          <w:szCs w:val="28"/>
                        </w:rPr>
                      </w:pPr>
                      <w:r w:rsidRPr="006E316A">
                        <w:rPr>
                          <w:rFonts w:ascii="Microsoft JhengHei UI Light" w:eastAsia="Microsoft JhengHei UI Light" w:hAnsi="Microsoft JhengHei UI Light"/>
                          <w:szCs w:val="28"/>
                        </w:rPr>
                        <w:t>Editions Lumumba</w:t>
                      </w:r>
                    </w:p>
                    <w:p w:rsidR="003D6E02" w:rsidRPr="006E316A" w:rsidRDefault="003D6E02" w:rsidP="003D6E02">
                      <w:pPr>
                        <w:jc w:val="right"/>
                        <w:rPr>
                          <w:rFonts w:ascii="Microsoft JhengHei UI Light" w:eastAsia="Microsoft JhengHei UI Light" w:hAnsi="Microsoft JhengHei UI Light"/>
                          <w:szCs w:val="28"/>
                        </w:rPr>
                      </w:pPr>
                    </w:p>
                  </w:txbxContent>
                </v:textbox>
              </v:shape>
            </w:pict>
          </mc:Fallback>
        </mc:AlternateContent>
      </w:r>
      <w:r w:rsidRPr="003D6E02">
        <w:rPr>
          <w:rFonts w:ascii="Tahoma" w:hAnsi="Tahoma" w:cs="Tahoma"/>
          <w:bCs/>
          <w:noProof/>
          <w:sz w:val="40"/>
          <w:szCs w:val="26"/>
          <w:lang w:val="en-US" w:eastAsia="en-US"/>
        </w:rPr>
        <mc:AlternateContent>
          <mc:Choice Requires="wps">
            <w:drawing>
              <wp:anchor distT="0" distB="0" distL="114300" distR="114300" simplePos="0" relativeHeight="251670528" behindDoc="0" locked="0" layoutInCell="1" allowOverlap="1" wp14:anchorId="4ADCB889" wp14:editId="10A02D53">
                <wp:simplePos x="0" y="0"/>
                <wp:positionH relativeFrom="column">
                  <wp:posOffset>5638165</wp:posOffset>
                </wp:positionH>
                <wp:positionV relativeFrom="paragraph">
                  <wp:posOffset>4833620</wp:posOffset>
                </wp:positionV>
                <wp:extent cx="590550" cy="50292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90550" cy="502920"/>
                        </a:xfrm>
                        <a:prstGeom prst="rect">
                          <a:avLst/>
                        </a:prstGeom>
                        <a:solidFill>
                          <a:schemeClr val="tx1">
                            <a:lumMod val="95000"/>
                            <a:lumOff val="5000"/>
                          </a:schemeClr>
                        </a:solidFill>
                        <a:ln w="6350">
                          <a:noFill/>
                        </a:ln>
                      </wps:spPr>
                      <wps:txbx>
                        <w:txbxContent>
                          <w:p w:rsidR="003D6E02" w:rsidRPr="00E94BD8" w:rsidRDefault="003D6E02" w:rsidP="003D6E02">
                            <w:pPr>
                              <w:ind w:right="-180" w:hanging="180"/>
                              <w:jc w:val="center"/>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CB889" id="Zone de texte 6" o:spid="_x0000_s1031" type="#_x0000_t202" style="position:absolute;left:0;text-align:left;margin-left:443.95pt;margin-top:380.6pt;width:46.5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" fillcolor="#0d0d0d [3069]" stroked="f" strokeweight=".5pt">
                <v:textbox>
                  <w:txbxContent>
                    <w:p w:rsidR="003D6E02" w:rsidRPr="00E94BD8" w:rsidRDefault="003D6E02" w:rsidP="003D6E02">
                      <w:pPr>
                        <w:ind w:right="-180" w:hanging="180"/>
                        <w:jc w:val="center"/>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v:textbox>
              </v:shape>
            </w:pict>
          </mc:Fallback>
        </mc:AlternateContent>
      </w:r>
      <w:r w:rsidRPr="003D6E02">
        <w:rPr>
          <w:rFonts w:ascii="Tw Cen MT Condensed" w:eastAsia="Yu Gothic UI Semibold" w:hAnsi="Tw Cen MT Condensed" w:cs="Times New Roman"/>
          <w:bCs/>
          <w:color w:val="808080" w:themeColor="background1" w:themeShade="80"/>
          <w:sz w:val="56"/>
          <w:szCs w:val="56"/>
        </w:rPr>
        <w:t xml:space="preserve"> </w:t>
      </w:r>
      <w:r w:rsidRPr="003D6E02">
        <w:rPr>
          <w:rFonts w:ascii="Tw Cen MT Condensed" w:eastAsia="Yu Gothic UI Semibold" w:hAnsi="Tw Cen MT Condensed" w:cs="Times New Roman"/>
          <w:bCs/>
          <w:color w:val="808080" w:themeColor="background1" w:themeShade="80"/>
          <w:sz w:val="44"/>
          <w:szCs w:val="56"/>
        </w:rPr>
        <w:t xml:space="preserve">  </w:t>
      </w:r>
      <w:r w:rsidRPr="003D6E02">
        <w:rPr>
          <w:rFonts w:ascii="Tahoma" w:hAnsi="Tahoma" w:cs="Tahoma"/>
          <w:bCs/>
          <w:noProof/>
          <w:color w:val="808080" w:themeColor="background1" w:themeShade="80"/>
          <w:sz w:val="40"/>
          <w:szCs w:val="26"/>
          <w:lang w:eastAsia="en-US"/>
        </w:rPr>
        <w:t xml:space="preserve">  </w:t>
      </w:r>
      <w:r>
        <w:rPr>
          <w:b/>
          <w:spacing w:val="-11"/>
          <w:w w:val="85"/>
          <w:sz w:val="60"/>
          <w:szCs w:val="60"/>
        </w:rPr>
        <w:br w:type="page"/>
      </w:r>
    </w:p>
    <w:p w:rsidR="003D6E02" w:rsidRPr="00B66139" w:rsidRDefault="003D6E02" w:rsidP="003D6E02">
      <w:pPr>
        <w:rPr>
          <w:b/>
          <w:bCs/>
          <w:sz w:val="26"/>
          <w:szCs w:val="26"/>
        </w:rPr>
      </w:pPr>
      <w:bookmarkStart w:id="0" w:name="_Toc161996355"/>
      <w:bookmarkStart w:id="1" w:name="_Toc161997417"/>
      <w:r>
        <w:rPr>
          <w:rFonts w:ascii="Book Antiqua" w:hAnsi="Book Antiqua"/>
          <w:b/>
          <w:noProof/>
          <w:color w:val="171717" w:themeColor="background2" w:themeShade="1A"/>
          <w:sz w:val="32"/>
          <w:szCs w:val="26"/>
          <w:lang w:val="en-US" w:eastAsia="en-US"/>
        </w:rPr>
        <w:lastRenderedPageBreak/>
        <w:drawing>
          <wp:anchor distT="0" distB="0" distL="114300" distR="114300" simplePos="0" relativeHeight="251671552" behindDoc="0" locked="0" layoutInCell="1" allowOverlap="1" wp14:anchorId="2B5A0A39" wp14:editId="3846FFF4">
            <wp:simplePos x="0" y="0"/>
            <wp:positionH relativeFrom="margin">
              <wp:posOffset>4932680</wp:posOffset>
            </wp:positionH>
            <wp:positionV relativeFrom="paragraph">
              <wp:posOffset>7066915</wp:posOffset>
            </wp:positionV>
            <wp:extent cx="631190" cy="685800"/>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friculture.png"/>
                    <pic:cNvPicPr/>
                  </pic:nvPicPr>
                  <pic:blipFill rotWithShape="1">
                    <a:blip r:embed="rId6" cstate="print">
                      <a:extLst>
                        <a:ext uri="{28A0092B-C50C-407E-A947-70E740481C1C}">
                          <a14:useLocalDpi xmlns:a14="http://schemas.microsoft.com/office/drawing/2010/main" val="0"/>
                        </a:ext>
                      </a:extLst>
                    </a:blip>
                    <a:srcRect l="17388" t="5351" r="13872" b="20024"/>
                    <a:stretch/>
                  </pic:blipFill>
                  <pic:spPr bwMode="auto">
                    <a:xfrm>
                      <a:off x="0" y="0"/>
                      <a:ext cx="63119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sz w:val="26"/>
          <w:szCs w:val="26"/>
          <w:lang w:val="en-US" w:eastAsia="en-US"/>
        </w:rPr>
        <mc:AlternateContent>
          <mc:Choice Requires="wps">
            <w:drawing>
              <wp:anchor distT="0" distB="0" distL="114300" distR="114300" simplePos="0" relativeHeight="251663360" behindDoc="0" locked="0" layoutInCell="1" allowOverlap="1" wp14:anchorId="1C713263" wp14:editId="3DA6C3C7">
                <wp:simplePos x="0" y="0"/>
                <wp:positionH relativeFrom="margin">
                  <wp:align>right</wp:align>
                </wp:positionH>
                <wp:positionV relativeFrom="paragraph">
                  <wp:posOffset>266065</wp:posOffset>
                </wp:positionV>
                <wp:extent cx="5429250" cy="8724900"/>
                <wp:effectExtent l="0" t="0" r="0" b="0"/>
                <wp:wrapNone/>
                <wp:docPr id="1562695240" name="Zone de texte 1562695240"/>
                <wp:cNvGraphicFramePr/>
                <a:graphic xmlns:a="http://schemas.openxmlformats.org/drawingml/2006/main">
                  <a:graphicData uri="http://schemas.microsoft.com/office/word/2010/wordprocessingShape">
                    <wps:wsp>
                      <wps:cNvSpPr txBox="1"/>
                      <wps:spPr>
                        <a:xfrm>
                          <a:off x="0" y="0"/>
                          <a:ext cx="5429250" cy="8724900"/>
                        </a:xfrm>
                        <a:prstGeom prst="rect">
                          <a:avLst/>
                        </a:prstGeom>
                        <a:solidFill>
                          <a:schemeClr val="lt1"/>
                        </a:solidFill>
                        <a:ln w="6350">
                          <a:noFill/>
                        </a:ln>
                      </wps:spPr>
                      <wps:txbx>
                        <w:txbxContent>
                          <w:p w:rsidR="003D6E02" w:rsidRPr="003D6E02" w:rsidRDefault="003D6E02" w:rsidP="003D6E02">
                            <w:pPr>
                              <w:pStyle w:val="Sansinterligne"/>
                              <w:jc w:val="right"/>
                              <w:rPr>
                                <w:rFonts w:ascii="Tw Cen MT" w:hAnsi="Tw Cen MT"/>
                                <w:sz w:val="32"/>
                                <w:lang w:val="fr-FR"/>
                              </w:rPr>
                            </w:pPr>
                          </w:p>
                          <w:p w:rsidR="003D6E02" w:rsidRPr="003D6E02" w:rsidRDefault="003D6E02" w:rsidP="003D6E02">
                            <w:pPr>
                              <w:pStyle w:val="Sansinterligne"/>
                              <w:jc w:val="right"/>
                              <w:rPr>
                                <w:rFonts w:ascii="Tw Cen MT" w:hAnsi="Tw Cen MT"/>
                                <w:b/>
                                <w:sz w:val="44"/>
                                <w:lang w:val="fr-FR"/>
                              </w:rPr>
                            </w:pPr>
                            <w:r w:rsidRPr="003D6E02">
                              <w:rPr>
                                <w:rFonts w:ascii="Tw Cen MT" w:hAnsi="Tw Cen MT"/>
                                <w:b/>
                                <w:sz w:val="44"/>
                                <w:lang w:val="fr-FR"/>
                              </w:rPr>
                              <w:t>Editions Lumumba</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ISBN : 000-0-00000-000-0</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EAN : 0000000000000</w:t>
                            </w:r>
                          </w:p>
                          <w:p w:rsidR="003D6E02" w:rsidRPr="003D6E02" w:rsidRDefault="003D6E02" w:rsidP="003D6E02">
                            <w:pPr>
                              <w:spacing w:after="0" w:line="240" w:lineRule="auto"/>
                              <w:jc w:val="right"/>
                              <w:rPr>
                                <w:rFonts w:ascii="Tw Cen MT" w:hAnsi="Tw Cen MT"/>
                                <w:sz w:val="40"/>
                              </w:rPr>
                            </w:pPr>
                            <w:r w:rsidRPr="003D6E02">
                              <w:rPr>
                                <w:rFonts w:ascii="Tw Cen MT" w:hAnsi="Tw Cen MT"/>
                                <w:sz w:val="40"/>
                              </w:rPr>
                              <w:tab/>
                            </w:r>
                          </w:p>
                          <w:p w:rsidR="003D6E02" w:rsidRPr="003D6E02" w:rsidRDefault="003D6E02" w:rsidP="003D6E02">
                            <w:pPr>
                              <w:spacing w:after="0" w:line="240" w:lineRule="auto"/>
                              <w:jc w:val="right"/>
                              <w:rPr>
                                <w:rFonts w:ascii="Tw Cen MT" w:hAnsi="Tw Cen MT"/>
                                <w:sz w:val="40"/>
                              </w:rPr>
                            </w:pPr>
                            <w:r w:rsidRPr="003D6E02">
                              <w:rPr>
                                <w:rFonts w:ascii="Tw Cen MT" w:hAnsi="Tw Cen MT"/>
                                <w:sz w:val="40"/>
                              </w:rPr>
                              <w:t>©Edition Lumumba, xxx 2024</w:t>
                            </w:r>
                          </w:p>
                          <w:p w:rsidR="003D6E02" w:rsidRPr="003D6E02" w:rsidRDefault="003D6E02" w:rsidP="003D6E02">
                            <w:pPr>
                              <w:pStyle w:val="Sansinterligne"/>
                              <w:jc w:val="right"/>
                              <w:rPr>
                                <w:rFonts w:ascii="Tw Cen MT" w:eastAsia="Times New Roman" w:hAnsi="Tw Cen MT"/>
                                <w:w w:val="85"/>
                                <w:sz w:val="40"/>
                                <w:lang w:val="fr-FR"/>
                              </w:rPr>
                            </w:pPr>
                            <w:r w:rsidRPr="003D6E02">
                              <w:rPr>
                                <w:rFonts w:ascii="Tw Cen MT" w:hAnsi="Tw Cen MT"/>
                                <w:sz w:val="36"/>
                                <w:lang w:val="fr-FR"/>
                              </w:rPr>
                              <w:t>Images de la couverture</w:t>
                            </w:r>
                          </w:p>
                          <w:p w:rsidR="003D6E02" w:rsidRPr="003D6E02" w:rsidRDefault="003D6E02" w:rsidP="003D6E02">
                            <w:pPr>
                              <w:pStyle w:val="Sansinterligne"/>
                              <w:jc w:val="right"/>
                              <w:rPr>
                                <w:rFonts w:ascii="Tw Cen MT" w:hAnsi="Tw Cen MT"/>
                                <w:sz w:val="36"/>
                                <w:lang w:val="fr-FR"/>
                              </w:rPr>
                            </w:pPr>
                            <w:r w:rsidRPr="003D6E02">
                              <w:rPr>
                                <w:rFonts w:ascii="Tw Cen MT" w:hAnsi="Tw Cen MT"/>
                                <w:sz w:val="36"/>
                                <w:lang w:val="fr-FR"/>
                              </w:rPr>
                              <w:t xml:space="preserve">- </w:t>
                            </w:r>
                            <w:r w:rsidRPr="003D6E02">
                              <w:rPr>
                                <w:rFonts w:ascii="Tw Cen MT" w:hAnsi="Tw Cen MT"/>
                                <w:i/>
                                <w:sz w:val="32"/>
                                <w:lang w:val="fr-FR"/>
                              </w:rPr>
                              <w:t>Designer</w:t>
                            </w:r>
                            <w:r w:rsidRPr="003D6E02">
                              <w:rPr>
                                <w:rFonts w:ascii="Tw Cen MT" w:hAnsi="Tw Cen MT"/>
                                <w:sz w:val="32"/>
                                <w:lang w:val="fr-FR"/>
                              </w:rPr>
                              <w:t xml:space="preserve"> </w:t>
                            </w:r>
                            <w:r w:rsidRPr="003D6E02">
                              <w:rPr>
                                <w:rFonts w:ascii="Tw Cen MT" w:hAnsi="Tw Cen MT"/>
                                <w:sz w:val="36"/>
                                <w:lang w:val="fr-FR"/>
                              </w:rPr>
                              <w:t>-</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 xml:space="preserve">Dépôt légal : N° XXXXXXXXXXX </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 xml:space="preserve"> Bibliothèque Nationale du Congo</w:t>
                            </w:r>
                          </w:p>
                          <w:p w:rsidR="003D6E02" w:rsidRPr="003D6E02" w:rsidRDefault="003D6E02" w:rsidP="003D6E02">
                            <w:pPr>
                              <w:pStyle w:val="Sansinterligne"/>
                              <w:jc w:val="right"/>
                              <w:rPr>
                                <w:rFonts w:ascii="Tw Cen MT" w:hAnsi="Tw Cen MT"/>
                                <w:sz w:val="44"/>
                                <w:lang w:val="fr-FR"/>
                              </w:rPr>
                            </w:pP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Editions Lumumba, un nouvel élan de l’édition africaine</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10, Avenue de la moto croisement Boulevard M’siri, Q. Gambela 2, Commune de Lubumbashi, Ville de Lubumbashi - RD Congo</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Tél. : 00243 90 433 70 19</w:t>
                            </w:r>
                          </w:p>
                          <w:bookmarkStart w:id="2" w:name="_Toc120961021"/>
                          <w:bookmarkStart w:id="3" w:name="_Toc161942160"/>
                          <w:bookmarkStart w:id="4" w:name="_Toc161942340"/>
                          <w:bookmarkStart w:id="5" w:name="_Toc161996351"/>
                          <w:bookmarkStart w:id="6" w:name="_Toc161996403"/>
                          <w:bookmarkStart w:id="7" w:name="_Toc161997413"/>
                          <w:bookmarkStart w:id="8" w:name="_Toc171962944"/>
                          <w:bookmarkStart w:id="9" w:name="_Toc171963020"/>
                          <w:bookmarkStart w:id="10" w:name="_Toc172031825"/>
                          <w:p w:rsidR="003D6E02" w:rsidRPr="003D6E02" w:rsidRDefault="003D6E02" w:rsidP="003D6E02">
                            <w:pPr>
                              <w:spacing w:after="0" w:line="240" w:lineRule="auto"/>
                              <w:jc w:val="right"/>
                              <w:rPr>
                                <w:rFonts w:ascii="Tw Cen MT" w:hAnsi="Tw Cen MT"/>
                                <w:sz w:val="40"/>
                              </w:rPr>
                            </w:pPr>
                            <w:r w:rsidRPr="003D6E02">
                              <w:rPr>
                                <w:rFonts w:ascii="Tw Cen MT" w:hAnsi="Tw Cen MT"/>
                                <w:sz w:val="40"/>
                              </w:rPr>
                              <w:fldChar w:fldCharType="begin"/>
                            </w:r>
                            <w:r w:rsidRPr="003D6E02">
                              <w:rPr>
                                <w:rFonts w:ascii="Tw Cen MT" w:hAnsi="Tw Cen MT"/>
                                <w:sz w:val="40"/>
                              </w:rPr>
                              <w:instrText xml:space="preserve"> HYPERLINK "mailto:contact@editionslumumba.com" </w:instrText>
                            </w:r>
                            <w:r w:rsidRPr="003D6E02">
                              <w:rPr>
                                <w:rFonts w:ascii="Tw Cen MT" w:hAnsi="Tw Cen MT"/>
                                <w:sz w:val="40"/>
                              </w:rPr>
                              <w:fldChar w:fldCharType="separate"/>
                            </w:r>
                            <w:r w:rsidRPr="003D6E02">
                              <w:rPr>
                                <w:rStyle w:val="Lienhypertexte"/>
                                <w:rFonts w:ascii="Tw Cen MT" w:hAnsi="Tw Cen MT"/>
                                <w:sz w:val="40"/>
                              </w:rPr>
                              <w:t>contact@editionslumumba.com</w:t>
                            </w:r>
                            <w:bookmarkEnd w:id="2"/>
                            <w:bookmarkEnd w:id="3"/>
                            <w:bookmarkEnd w:id="4"/>
                            <w:bookmarkEnd w:id="5"/>
                            <w:bookmarkEnd w:id="6"/>
                            <w:bookmarkEnd w:id="7"/>
                            <w:bookmarkEnd w:id="8"/>
                            <w:bookmarkEnd w:id="9"/>
                            <w:bookmarkEnd w:id="10"/>
                            <w:r w:rsidRPr="003D6E02">
                              <w:rPr>
                                <w:rFonts w:ascii="Tw Cen MT" w:hAnsi="Tw Cen MT"/>
                                <w:sz w:val="40"/>
                              </w:rPr>
                              <w:fldChar w:fldCharType="end"/>
                            </w:r>
                            <w:r w:rsidRPr="003D6E02">
                              <w:rPr>
                                <w:rFonts w:ascii="Tw Cen MT" w:hAnsi="Tw Cen MT"/>
                                <w:sz w:val="40"/>
                              </w:rPr>
                              <w:t xml:space="preserve">  </w:t>
                            </w:r>
                          </w:p>
                          <w:bookmarkStart w:id="11" w:name="_Toc120961022"/>
                          <w:bookmarkStart w:id="12" w:name="_Toc161942161"/>
                          <w:bookmarkStart w:id="13" w:name="_Toc161942341"/>
                          <w:bookmarkStart w:id="14" w:name="_Toc161996352"/>
                          <w:bookmarkStart w:id="15" w:name="_Toc161996404"/>
                          <w:bookmarkStart w:id="16" w:name="_Toc161997414"/>
                          <w:bookmarkStart w:id="17" w:name="_Toc171962945"/>
                          <w:bookmarkStart w:id="18" w:name="_Toc171963021"/>
                          <w:bookmarkStart w:id="19" w:name="_Toc172031826"/>
                          <w:p w:rsidR="003D6E02" w:rsidRPr="003D6E02" w:rsidRDefault="003D6E02" w:rsidP="003D6E02">
                            <w:pPr>
                              <w:spacing w:after="0" w:line="240" w:lineRule="auto"/>
                              <w:jc w:val="right"/>
                              <w:rPr>
                                <w:rFonts w:ascii="Tw Cen MT" w:hAnsi="Tw Cen MT"/>
                                <w:sz w:val="40"/>
                              </w:rPr>
                            </w:pPr>
                            <w:r w:rsidRPr="003D6E02">
                              <w:rPr>
                                <w:rFonts w:ascii="Tw Cen MT" w:hAnsi="Tw Cen MT"/>
                                <w:sz w:val="40"/>
                              </w:rPr>
                              <w:fldChar w:fldCharType="begin"/>
                            </w:r>
                            <w:r w:rsidRPr="003D6E02">
                              <w:rPr>
                                <w:rFonts w:ascii="Tw Cen MT" w:hAnsi="Tw Cen MT"/>
                                <w:sz w:val="40"/>
                              </w:rPr>
                              <w:instrText xml:space="preserve"> HYPERLINK "http://www.editionslumumba.com" </w:instrText>
                            </w:r>
                            <w:r w:rsidRPr="003D6E02">
                              <w:rPr>
                                <w:rFonts w:ascii="Tw Cen MT" w:hAnsi="Tw Cen MT"/>
                                <w:sz w:val="40"/>
                              </w:rPr>
                              <w:fldChar w:fldCharType="separate"/>
                            </w:r>
                            <w:r w:rsidRPr="003D6E02">
                              <w:rPr>
                                <w:rStyle w:val="Lienhypertexte"/>
                                <w:rFonts w:ascii="Tw Cen MT" w:hAnsi="Tw Cen MT"/>
                                <w:sz w:val="40"/>
                              </w:rPr>
                              <w:t>www.editionslumumba.com</w:t>
                            </w:r>
                            <w:bookmarkEnd w:id="11"/>
                            <w:bookmarkEnd w:id="12"/>
                            <w:bookmarkEnd w:id="13"/>
                            <w:bookmarkEnd w:id="14"/>
                            <w:bookmarkEnd w:id="15"/>
                            <w:bookmarkEnd w:id="16"/>
                            <w:bookmarkEnd w:id="17"/>
                            <w:bookmarkEnd w:id="18"/>
                            <w:bookmarkEnd w:id="19"/>
                            <w:r w:rsidRPr="003D6E02">
                              <w:rPr>
                                <w:rFonts w:ascii="Tw Cen MT" w:hAnsi="Tw Cen MT"/>
                                <w:sz w:val="40"/>
                              </w:rPr>
                              <w:fldChar w:fldCharType="end"/>
                            </w:r>
                            <w:r w:rsidRPr="003D6E02">
                              <w:rPr>
                                <w:rFonts w:ascii="Tw Cen MT" w:hAnsi="Tw Cen MT"/>
                                <w:sz w:val="40"/>
                              </w:rPr>
                              <w:t xml:space="preserve"> </w:t>
                            </w:r>
                          </w:p>
                          <w:p w:rsidR="003D6E02" w:rsidRPr="003D6E02" w:rsidRDefault="003D6E02" w:rsidP="003D6E02">
                            <w:pPr>
                              <w:pStyle w:val="Sansinterligne"/>
                              <w:jc w:val="right"/>
                              <w:rPr>
                                <w:rFonts w:ascii="Tw Cen MT" w:hAnsi="Tw Cen MT"/>
                                <w:sz w:val="16"/>
                                <w:lang w:val="fr-FR"/>
                              </w:rPr>
                            </w:pP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Imprimé en République démocratique du Congo</w:t>
                            </w: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32"/>
                                <w:szCs w:val="20"/>
                                <w:lang w:val="fr-FR"/>
                              </w:rPr>
                            </w:pPr>
                            <w:r w:rsidRPr="003D6E02">
                              <w:rPr>
                                <w:rFonts w:ascii="Tw Cen MT" w:hAnsi="Tw Cen MT"/>
                                <w:sz w:val="32"/>
                                <w:szCs w:val="20"/>
                                <w:lang w:val="fr-FR"/>
                              </w:rPr>
                              <w:t>Tous nos livres sont imprimés dans le respect de règles environnementales.</w:t>
                            </w:r>
                          </w:p>
                          <w:p w:rsidR="003D6E02" w:rsidRPr="003D6E02" w:rsidRDefault="003D6E02" w:rsidP="003D6E02">
                            <w:pPr>
                              <w:pStyle w:val="Sansinterligne"/>
                              <w:jc w:val="right"/>
                              <w:rPr>
                                <w:rFonts w:ascii="Tw Cen MT" w:hAnsi="Tw Cen MT"/>
                                <w:sz w:val="32"/>
                                <w:szCs w:val="20"/>
                                <w:lang w:val="fr-FR"/>
                              </w:rPr>
                            </w:pPr>
                            <w:r w:rsidRPr="003D6E02">
                              <w:rPr>
                                <w:rFonts w:ascii="Tw Cen MT" w:hAnsi="Tw Cen MT"/>
                                <w:sz w:val="32"/>
                                <w:szCs w:val="20"/>
                                <w:lang w:val="fr-FR"/>
                              </w:rPr>
                              <w:t>Le droit de reproduire, d'adapter ou de traduire en tout ou en partie est réservé à tous les pays.</w:t>
                            </w:r>
                          </w:p>
                          <w:p w:rsidR="003D6E02" w:rsidRPr="003D6E02" w:rsidRDefault="003D6E02" w:rsidP="003D6E02">
                            <w:pPr>
                              <w:pStyle w:val="Sansinterligne"/>
                              <w:ind w:left="142" w:right="157" w:firstLine="488"/>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ind w:firstLine="5219"/>
                              <w:rPr>
                                <w:rFonts w:ascii="Tw Cen MT" w:hAnsi="Tw Cen MT"/>
                                <w:sz w:val="28"/>
                                <w:lang w:val="fr-FR"/>
                              </w:rPr>
                            </w:pPr>
                            <w:r w:rsidRPr="003D6E02">
                              <w:rPr>
                                <w:rFonts w:ascii="Tw Cen MT" w:hAnsi="Tw Cen MT"/>
                                <w:sz w:val="28"/>
                                <w:lang w:val="fr-FR"/>
                              </w:rPr>
                              <w:t xml:space="preserve">  </w:t>
                            </w:r>
                          </w:p>
                          <w:p w:rsidR="003D6E02" w:rsidRPr="003D6E02" w:rsidRDefault="003D6E02" w:rsidP="003D6E02">
                            <w:pPr>
                              <w:pStyle w:val="Sansinterligne"/>
                              <w:spacing w:before="240"/>
                              <w:jc w:val="right"/>
                              <w:rPr>
                                <w:rFonts w:ascii="Tw Cen MT" w:hAnsi="Tw Cen MT"/>
                                <w:b/>
                                <w:sz w:val="32"/>
                              </w:rPr>
                            </w:pPr>
                            <w:r w:rsidRPr="003D6E02">
                              <w:rPr>
                                <w:rFonts w:ascii="Tw Cen MT" w:hAnsi="Tw Cen MT"/>
                                <w:b/>
                                <w:sz w:val="32"/>
                              </w:rPr>
                              <w:t>Afrindala Group</w:t>
                            </w:r>
                          </w:p>
                          <w:p w:rsidR="003D6E02" w:rsidRPr="003D6E02" w:rsidRDefault="003D6E02" w:rsidP="003D6E02">
                            <w:pPr>
                              <w:pStyle w:val="Sansinterligne"/>
                              <w:jc w:val="right"/>
                              <w:rPr>
                                <w:rFonts w:ascii="Tw Cen MT" w:hAnsi="Tw Cen MT"/>
                                <w:sz w:val="28"/>
                              </w:rPr>
                            </w:pPr>
                            <w:r w:rsidRPr="003D6E02">
                              <w:rPr>
                                <w:rFonts w:ascii="Tw Cen MT" w:hAnsi="Tw Cen MT"/>
                                <w:sz w:val="28"/>
                              </w:rPr>
                              <w:t>« New African Generation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13263" id="Zone de texte 1562695240" o:spid="_x0000_s1032" type="#_x0000_t202" style="position:absolute;margin-left:376.3pt;margin-top:20.95pt;width:427.5pt;height:68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" fillcolor="white [3201]" stroked="f" strokeweight=".5pt">
                <v:textbox>
                  <w:txbxContent>
                    <w:p w:rsidR="003D6E02" w:rsidRPr="003D6E02" w:rsidRDefault="003D6E02" w:rsidP="003D6E02">
                      <w:pPr>
                        <w:pStyle w:val="Sansinterligne"/>
                        <w:jc w:val="right"/>
                        <w:rPr>
                          <w:rFonts w:ascii="Tw Cen MT" w:hAnsi="Tw Cen MT"/>
                          <w:sz w:val="32"/>
                          <w:lang w:val="fr-FR"/>
                        </w:rPr>
                      </w:pPr>
                    </w:p>
                    <w:p w:rsidR="003D6E02" w:rsidRPr="003D6E02" w:rsidRDefault="003D6E02" w:rsidP="003D6E02">
                      <w:pPr>
                        <w:pStyle w:val="Sansinterligne"/>
                        <w:jc w:val="right"/>
                        <w:rPr>
                          <w:rFonts w:ascii="Tw Cen MT" w:hAnsi="Tw Cen MT"/>
                          <w:b/>
                          <w:sz w:val="44"/>
                          <w:lang w:val="fr-FR"/>
                        </w:rPr>
                      </w:pPr>
                      <w:r w:rsidRPr="003D6E02">
                        <w:rPr>
                          <w:rFonts w:ascii="Tw Cen MT" w:hAnsi="Tw Cen MT"/>
                          <w:b/>
                          <w:sz w:val="44"/>
                          <w:lang w:val="fr-FR"/>
                        </w:rPr>
                        <w:t>Editions Lumumba</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ISBN : 000-0-00000-000-0</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EAN : 0000000000000</w:t>
                      </w:r>
                    </w:p>
                    <w:p w:rsidR="003D6E02" w:rsidRPr="003D6E02" w:rsidRDefault="003D6E02" w:rsidP="003D6E02">
                      <w:pPr>
                        <w:spacing w:after="0" w:line="240" w:lineRule="auto"/>
                        <w:jc w:val="right"/>
                        <w:rPr>
                          <w:rFonts w:ascii="Tw Cen MT" w:hAnsi="Tw Cen MT"/>
                          <w:sz w:val="40"/>
                        </w:rPr>
                      </w:pPr>
                      <w:r w:rsidRPr="003D6E02">
                        <w:rPr>
                          <w:rFonts w:ascii="Tw Cen MT" w:hAnsi="Tw Cen MT"/>
                          <w:sz w:val="40"/>
                        </w:rPr>
                        <w:tab/>
                      </w:r>
                    </w:p>
                    <w:p w:rsidR="003D6E02" w:rsidRPr="003D6E02" w:rsidRDefault="003D6E02" w:rsidP="003D6E02">
                      <w:pPr>
                        <w:spacing w:after="0" w:line="240" w:lineRule="auto"/>
                        <w:jc w:val="right"/>
                        <w:rPr>
                          <w:rFonts w:ascii="Tw Cen MT" w:hAnsi="Tw Cen MT"/>
                          <w:sz w:val="40"/>
                        </w:rPr>
                      </w:pPr>
                      <w:r w:rsidRPr="003D6E02">
                        <w:rPr>
                          <w:rFonts w:ascii="Tw Cen MT" w:hAnsi="Tw Cen MT"/>
                          <w:sz w:val="40"/>
                        </w:rPr>
                        <w:t>©Edition Lumumba, xxx 2024</w:t>
                      </w:r>
                    </w:p>
                    <w:p w:rsidR="003D6E02" w:rsidRPr="003D6E02" w:rsidRDefault="003D6E02" w:rsidP="003D6E02">
                      <w:pPr>
                        <w:pStyle w:val="Sansinterligne"/>
                        <w:jc w:val="right"/>
                        <w:rPr>
                          <w:rFonts w:ascii="Tw Cen MT" w:eastAsia="Times New Roman" w:hAnsi="Tw Cen MT"/>
                          <w:w w:val="85"/>
                          <w:sz w:val="40"/>
                          <w:lang w:val="fr-FR"/>
                        </w:rPr>
                      </w:pPr>
                      <w:r w:rsidRPr="003D6E02">
                        <w:rPr>
                          <w:rFonts w:ascii="Tw Cen MT" w:hAnsi="Tw Cen MT"/>
                          <w:sz w:val="36"/>
                          <w:lang w:val="fr-FR"/>
                        </w:rPr>
                        <w:t>Images de la couverture</w:t>
                      </w:r>
                    </w:p>
                    <w:p w:rsidR="003D6E02" w:rsidRPr="003D6E02" w:rsidRDefault="003D6E02" w:rsidP="003D6E02">
                      <w:pPr>
                        <w:pStyle w:val="Sansinterligne"/>
                        <w:jc w:val="right"/>
                        <w:rPr>
                          <w:rFonts w:ascii="Tw Cen MT" w:hAnsi="Tw Cen MT"/>
                          <w:sz w:val="36"/>
                          <w:lang w:val="fr-FR"/>
                        </w:rPr>
                      </w:pPr>
                      <w:r w:rsidRPr="003D6E02">
                        <w:rPr>
                          <w:rFonts w:ascii="Tw Cen MT" w:hAnsi="Tw Cen MT"/>
                          <w:sz w:val="36"/>
                          <w:lang w:val="fr-FR"/>
                        </w:rPr>
                        <w:t xml:space="preserve">- </w:t>
                      </w:r>
                      <w:r w:rsidRPr="003D6E02">
                        <w:rPr>
                          <w:rFonts w:ascii="Tw Cen MT" w:hAnsi="Tw Cen MT"/>
                          <w:i/>
                          <w:sz w:val="32"/>
                          <w:lang w:val="fr-FR"/>
                        </w:rPr>
                        <w:t>Designer</w:t>
                      </w:r>
                      <w:r w:rsidRPr="003D6E02">
                        <w:rPr>
                          <w:rFonts w:ascii="Tw Cen MT" w:hAnsi="Tw Cen MT"/>
                          <w:sz w:val="32"/>
                          <w:lang w:val="fr-FR"/>
                        </w:rPr>
                        <w:t xml:space="preserve"> </w:t>
                      </w:r>
                      <w:r w:rsidRPr="003D6E02">
                        <w:rPr>
                          <w:rFonts w:ascii="Tw Cen MT" w:hAnsi="Tw Cen MT"/>
                          <w:sz w:val="36"/>
                          <w:lang w:val="fr-FR"/>
                        </w:rPr>
                        <w:t>-</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 xml:space="preserve">Dépôt légal : N° XXXXXXXXXXX </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 xml:space="preserve"> Bibliothèque Nationale du Congo</w:t>
                      </w:r>
                    </w:p>
                    <w:p w:rsidR="003D6E02" w:rsidRPr="003D6E02" w:rsidRDefault="003D6E02" w:rsidP="003D6E02">
                      <w:pPr>
                        <w:pStyle w:val="Sansinterligne"/>
                        <w:jc w:val="right"/>
                        <w:rPr>
                          <w:rFonts w:ascii="Tw Cen MT" w:hAnsi="Tw Cen MT"/>
                          <w:sz w:val="44"/>
                          <w:lang w:val="fr-FR"/>
                        </w:rPr>
                      </w:pP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Editions Lumumba, un nouvel élan de l’édition africaine</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10, Avenue de la moto croisement Boulevard M’siri, Q. Gambela 2, Commune de Lubumbashi, Ville de Lubumbashi - RD Congo</w:t>
                      </w: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Tél. : 00243 90 433 70 19</w:t>
                      </w:r>
                    </w:p>
                    <w:bookmarkStart w:id="20" w:name="_Toc120961021"/>
                    <w:bookmarkStart w:id="21" w:name="_Toc161942160"/>
                    <w:bookmarkStart w:id="22" w:name="_Toc161942340"/>
                    <w:bookmarkStart w:id="23" w:name="_Toc161996351"/>
                    <w:bookmarkStart w:id="24" w:name="_Toc161996403"/>
                    <w:bookmarkStart w:id="25" w:name="_Toc161997413"/>
                    <w:bookmarkStart w:id="26" w:name="_Toc171962944"/>
                    <w:bookmarkStart w:id="27" w:name="_Toc171963020"/>
                    <w:bookmarkStart w:id="28" w:name="_Toc172031825"/>
                    <w:p w:rsidR="003D6E02" w:rsidRPr="003D6E02" w:rsidRDefault="003D6E02" w:rsidP="003D6E02">
                      <w:pPr>
                        <w:spacing w:after="0" w:line="240" w:lineRule="auto"/>
                        <w:jc w:val="right"/>
                        <w:rPr>
                          <w:rFonts w:ascii="Tw Cen MT" w:hAnsi="Tw Cen MT"/>
                          <w:sz w:val="40"/>
                        </w:rPr>
                      </w:pPr>
                      <w:r w:rsidRPr="003D6E02">
                        <w:rPr>
                          <w:rFonts w:ascii="Tw Cen MT" w:hAnsi="Tw Cen MT"/>
                          <w:sz w:val="40"/>
                        </w:rPr>
                        <w:fldChar w:fldCharType="begin"/>
                      </w:r>
                      <w:r w:rsidRPr="003D6E02">
                        <w:rPr>
                          <w:rFonts w:ascii="Tw Cen MT" w:hAnsi="Tw Cen MT"/>
                          <w:sz w:val="40"/>
                        </w:rPr>
                        <w:instrText xml:space="preserve"> HYPERLINK "mailto:contact@editionslumumba.com" </w:instrText>
                      </w:r>
                      <w:r w:rsidRPr="003D6E02">
                        <w:rPr>
                          <w:rFonts w:ascii="Tw Cen MT" w:hAnsi="Tw Cen MT"/>
                          <w:sz w:val="40"/>
                        </w:rPr>
                        <w:fldChar w:fldCharType="separate"/>
                      </w:r>
                      <w:r w:rsidRPr="003D6E02">
                        <w:rPr>
                          <w:rStyle w:val="Lienhypertexte"/>
                          <w:rFonts w:ascii="Tw Cen MT" w:hAnsi="Tw Cen MT"/>
                          <w:sz w:val="40"/>
                        </w:rPr>
                        <w:t>contact@editionslumumba.com</w:t>
                      </w:r>
                      <w:bookmarkEnd w:id="20"/>
                      <w:bookmarkEnd w:id="21"/>
                      <w:bookmarkEnd w:id="22"/>
                      <w:bookmarkEnd w:id="23"/>
                      <w:bookmarkEnd w:id="24"/>
                      <w:bookmarkEnd w:id="25"/>
                      <w:bookmarkEnd w:id="26"/>
                      <w:bookmarkEnd w:id="27"/>
                      <w:bookmarkEnd w:id="28"/>
                      <w:r w:rsidRPr="003D6E02">
                        <w:rPr>
                          <w:rFonts w:ascii="Tw Cen MT" w:hAnsi="Tw Cen MT"/>
                          <w:sz w:val="40"/>
                        </w:rPr>
                        <w:fldChar w:fldCharType="end"/>
                      </w:r>
                      <w:r w:rsidRPr="003D6E02">
                        <w:rPr>
                          <w:rFonts w:ascii="Tw Cen MT" w:hAnsi="Tw Cen MT"/>
                          <w:sz w:val="40"/>
                        </w:rPr>
                        <w:t xml:space="preserve">  </w:t>
                      </w:r>
                    </w:p>
                    <w:bookmarkStart w:id="29" w:name="_Toc120961022"/>
                    <w:bookmarkStart w:id="30" w:name="_Toc161942161"/>
                    <w:bookmarkStart w:id="31" w:name="_Toc161942341"/>
                    <w:bookmarkStart w:id="32" w:name="_Toc161996352"/>
                    <w:bookmarkStart w:id="33" w:name="_Toc161996404"/>
                    <w:bookmarkStart w:id="34" w:name="_Toc161997414"/>
                    <w:bookmarkStart w:id="35" w:name="_Toc171962945"/>
                    <w:bookmarkStart w:id="36" w:name="_Toc171963021"/>
                    <w:bookmarkStart w:id="37" w:name="_Toc172031826"/>
                    <w:p w:rsidR="003D6E02" w:rsidRPr="003D6E02" w:rsidRDefault="003D6E02" w:rsidP="003D6E02">
                      <w:pPr>
                        <w:spacing w:after="0" w:line="240" w:lineRule="auto"/>
                        <w:jc w:val="right"/>
                        <w:rPr>
                          <w:rFonts w:ascii="Tw Cen MT" w:hAnsi="Tw Cen MT"/>
                          <w:sz w:val="40"/>
                        </w:rPr>
                      </w:pPr>
                      <w:r w:rsidRPr="003D6E02">
                        <w:rPr>
                          <w:rFonts w:ascii="Tw Cen MT" w:hAnsi="Tw Cen MT"/>
                          <w:sz w:val="40"/>
                        </w:rPr>
                        <w:fldChar w:fldCharType="begin"/>
                      </w:r>
                      <w:r w:rsidRPr="003D6E02">
                        <w:rPr>
                          <w:rFonts w:ascii="Tw Cen MT" w:hAnsi="Tw Cen MT"/>
                          <w:sz w:val="40"/>
                        </w:rPr>
                        <w:instrText xml:space="preserve"> HYPERLINK "http://www.editionslumumba.com" </w:instrText>
                      </w:r>
                      <w:r w:rsidRPr="003D6E02">
                        <w:rPr>
                          <w:rFonts w:ascii="Tw Cen MT" w:hAnsi="Tw Cen MT"/>
                          <w:sz w:val="40"/>
                        </w:rPr>
                        <w:fldChar w:fldCharType="separate"/>
                      </w:r>
                      <w:r w:rsidRPr="003D6E02">
                        <w:rPr>
                          <w:rStyle w:val="Lienhypertexte"/>
                          <w:rFonts w:ascii="Tw Cen MT" w:hAnsi="Tw Cen MT"/>
                          <w:sz w:val="40"/>
                        </w:rPr>
                        <w:t>www.editionslumumba.com</w:t>
                      </w:r>
                      <w:bookmarkEnd w:id="29"/>
                      <w:bookmarkEnd w:id="30"/>
                      <w:bookmarkEnd w:id="31"/>
                      <w:bookmarkEnd w:id="32"/>
                      <w:bookmarkEnd w:id="33"/>
                      <w:bookmarkEnd w:id="34"/>
                      <w:bookmarkEnd w:id="35"/>
                      <w:bookmarkEnd w:id="36"/>
                      <w:bookmarkEnd w:id="37"/>
                      <w:r w:rsidRPr="003D6E02">
                        <w:rPr>
                          <w:rFonts w:ascii="Tw Cen MT" w:hAnsi="Tw Cen MT"/>
                          <w:sz w:val="40"/>
                        </w:rPr>
                        <w:fldChar w:fldCharType="end"/>
                      </w:r>
                      <w:r w:rsidRPr="003D6E02">
                        <w:rPr>
                          <w:rFonts w:ascii="Tw Cen MT" w:hAnsi="Tw Cen MT"/>
                          <w:sz w:val="40"/>
                        </w:rPr>
                        <w:t xml:space="preserve"> </w:t>
                      </w:r>
                    </w:p>
                    <w:p w:rsidR="003D6E02" w:rsidRPr="003D6E02" w:rsidRDefault="003D6E02" w:rsidP="003D6E02">
                      <w:pPr>
                        <w:pStyle w:val="Sansinterligne"/>
                        <w:jc w:val="right"/>
                        <w:rPr>
                          <w:rFonts w:ascii="Tw Cen MT" w:hAnsi="Tw Cen MT"/>
                          <w:sz w:val="16"/>
                          <w:lang w:val="fr-FR"/>
                        </w:rPr>
                      </w:pPr>
                    </w:p>
                    <w:p w:rsidR="003D6E02" w:rsidRPr="003D6E02" w:rsidRDefault="003D6E02" w:rsidP="003D6E02">
                      <w:pPr>
                        <w:pStyle w:val="Sansinterligne"/>
                        <w:jc w:val="right"/>
                        <w:rPr>
                          <w:rFonts w:ascii="Tw Cen MT" w:hAnsi="Tw Cen MT"/>
                          <w:sz w:val="32"/>
                          <w:lang w:val="fr-FR"/>
                        </w:rPr>
                      </w:pPr>
                      <w:r w:rsidRPr="003D6E02">
                        <w:rPr>
                          <w:rFonts w:ascii="Tw Cen MT" w:hAnsi="Tw Cen MT"/>
                          <w:sz w:val="32"/>
                          <w:lang w:val="fr-FR"/>
                        </w:rPr>
                        <w:t>Imprimé en République démocratique du Congo</w:t>
                      </w: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32"/>
                          <w:szCs w:val="20"/>
                          <w:lang w:val="fr-FR"/>
                        </w:rPr>
                      </w:pPr>
                      <w:r w:rsidRPr="003D6E02">
                        <w:rPr>
                          <w:rFonts w:ascii="Tw Cen MT" w:hAnsi="Tw Cen MT"/>
                          <w:sz w:val="32"/>
                          <w:szCs w:val="20"/>
                          <w:lang w:val="fr-FR"/>
                        </w:rPr>
                        <w:t>Tous nos livres sont imprimés dans le respect de règles environnementales.</w:t>
                      </w:r>
                    </w:p>
                    <w:p w:rsidR="003D6E02" w:rsidRPr="003D6E02" w:rsidRDefault="003D6E02" w:rsidP="003D6E02">
                      <w:pPr>
                        <w:pStyle w:val="Sansinterligne"/>
                        <w:jc w:val="right"/>
                        <w:rPr>
                          <w:rFonts w:ascii="Tw Cen MT" w:hAnsi="Tw Cen MT"/>
                          <w:sz w:val="32"/>
                          <w:szCs w:val="20"/>
                          <w:lang w:val="fr-FR"/>
                        </w:rPr>
                      </w:pPr>
                      <w:r w:rsidRPr="003D6E02">
                        <w:rPr>
                          <w:rFonts w:ascii="Tw Cen MT" w:hAnsi="Tw Cen MT"/>
                          <w:sz w:val="32"/>
                          <w:szCs w:val="20"/>
                          <w:lang w:val="fr-FR"/>
                        </w:rPr>
                        <w:t>Le droit de reproduire, d'adapter ou de traduire en tout ou en partie est réservé à tous les pays.</w:t>
                      </w:r>
                    </w:p>
                    <w:p w:rsidR="003D6E02" w:rsidRPr="003D6E02" w:rsidRDefault="003D6E02" w:rsidP="003D6E02">
                      <w:pPr>
                        <w:pStyle w:val="Sansinterligne"/>
                        <w:ind w:left="142" w:right="157" w:firstLine="488"/>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jc w:val="right"/>
                        <w:rPr>
                          <w:rFonts w:ascii="Tw Cen MT" w:hAnsi="Tw Cen MT"/>
                          <w:sz w:val="28"/>
                          <w:lang w:val="fr-FR"/>
                        </w:rPr>
                      </w:pPr>
                    </w:p>
                    <w:p w:rsidR="003D6E02" w:rsidRPr="003D6E02" w:rsidRDefault="003D6E02" w:rsidP="003D6E02">
                      <w:pPr>
                        <w:pStyle w:val="Sansinterligne"/>
                        <w:ind w:firstLine="5219"/>
                        <w:rPr>
                          <w:rFonts w:ascii="Tw Cen MT" w:hAnsi="Tw Cen MT"/>
                          <w:sz w:val="28"/>
                          <w:lang w:val="fr-FR"/>
                        </w:rPr>
                      </w:pPr>
                      <w:r w:rsidRPr="003D6E02">
                        <w:rPr>
                          <w:rFonts w:ascii="Tw Cen MT" w:hAnsi="Tw Cen MT"/>
                          <w:sz w:val="28"/>
                          <w:lang w:val="fr-FR"/>
                        </w:rPr>
                        <w:t xml:space="preserve">  </w:t>
                      </w:r>
                    </w:p>
                    <w:p w:rsidR="003D6E02" w:rsidRPr="003D6E02" w:rsidRDefault="003D6E02" w:rsidP="003D6E02">
                      <w:pPr>
                        <w:pStyle w:val="Sansinterligne"/>
                        <w:spacing w:before="240"/>
                        <w:jc w:val="right"/>
                        <w:rPr>
                          <w:rFonts w:ascii="Tw Cen MT" w:hAnsi="Tw Cen MT"/>
                          <w:b/>
                          <w:sz w:val="32"/>
                        </w:rPr>
                      </w:pPr>
                      <w:r w:rsidRPr="003D6E02">
                        <w:rPr>
                          <w:rFonts w:ascii="Tw Cen MT" w:hAnsi="Tw Cen MT"/>
                          <w:b/>
                          <w:sz w:val="32"/>
                        </w:rPr>
                        <w:t>Afrindala Group</w:t>
                      </w:r>
                    </w:p>
                    <w:p w:rsidR="003D6E02" w:rsidRPr="003D6E02" w:rsidRDefault="003D6E02" w:rsidP="003D6E02">
                      <w:pPr>
                        <w:pStyle w:val="Sansinterligne"/>
                        <w:jc w:val="right"/>
                        <w:rPr>
                          <w:rFonts w:ascii="Tw Cen MT" w:hAnsi="Tw Cen MT"/>
                          <w:sz w:val="28"/>
                        </w:rPr>
                      </w:pPr>
                      <w:r w:rsidRPr="003D6E02">
                        <w:rPr>
                          <w:rFonts w:ascii="Tw Cen MT" w:hAnsi="Tw Cen MT"/>
                          <w:sz w:val="28"/>
                        </w:rPr>
                        <w:t>« New African Generation »</w:t>
                      </w:r>
                    </w:p>
                  </w:txbxContent>
                </v:textbox>
                <w10:wrap anchorx="margin"/>
              </v:shape>
            </w:pict>
          </mc:Fallback>
        </mc:AlternateContent>
      </w:r>
      <w:r w:rsidRPr="00B66139">
        <w:rPr>
          <w:b/>
          <w:bCs/>
          <w:sz w:val="26"/>
          <w:szCs w:val="26"/>
        </w:rPr>
        <w:br w:type="page"/>
      </w:r>
    </w:p>
    <w:bookmarkEnd w:id="0"/>
    <w:bookmarkEnd w:id="1"/>
    <w:p w:rsidR="003D6E02" w:rsidRDefault="003D6E02" w:rsidP="00283BEC">
      <w:pPr>
        <w:spacing w:before="120" w:after="120" w:line="240" w:lineRule="auto"/>
        <w:jc w:val="center"/>
        <w:textAlignment w:val="baseline"/>
      </w:pPr>
      <w:r w:rsidRPr="003E58C4">
        <w:rPr>
          <w:rFonts w:ascii="Helvetica" w:hAnsi="Helvetica" w:cs="Helvetica"/>
          <w:b/>
          <w:color w:val="FF0000"/>
          <w:sz w:val="48"/>
          <w:szCs w:val="44"/>
        </w:rPr>
        <w:lastRenderedPageBreak/>
        <w:t xml:space="preserve">Sommaire </w:t>
      </w:r>
    </w:p>
    <w:p w:rsidR="00283BEC" w:rsidRDefault="00283BEC" w:rsidP="00283BEC">
      <w:pPr>
        <w:spacing w:before="120" w:after="120" w:line="240" w:lineRule="auto"/>
        <w:jc w:val="center"/>
        <w:textAlignment w:val="baseline"/>
        <w:rPr>
          <w:rFonts w:ascii="Helvetica" w:hAnsi="Helvetica" w:cs="Helvetica"/>
          <w:b/>
          <w:color w:val="FF0000"/>
          <w:sz w:val="48"/>
          <w:szCs w:val="44"/>
        </w:rPr>
      </w:pPr>
    </w:p>
    <w:sdt>
      <w:sdtPr>
        <w:rPr>
          <w:lang w:val="fr-FR"/>
        </w:rPr>
        <w:id w:val="-980387291"/>
        <w:docPartObj>
          <w:docPartGallery w:val="Table of Contents"/>
          <w:docPartUnique/>
        </w:docPartObj>
      </w:sdtPr>
      <w:sdtEndPr>
        <w:rPr>
          <w:rFonts w:asciiTheme="minorHAnsi" w:eastAsiaTheme="minorEastAsia" w:hAnsiTheme="minorHAnsi" w:cstheme="minorBidi"/>
          <w:b/>
          <w:bCs/>
          <w:color w:val="auto"/>
          <w:sz w:val="22"/>
          <w:szCs w:val="22"/>
          <w:lang w:eastAsia="zh-CN"/>
        </w:rPr>
      </w:sdtEndPr>
      <w:sdtContent>
        <w:p w:rsidR="00283BEC" w:rsidRDefault="00283BEC">
          <w:pPr>
            <w:pStyle w:val="En-ttedetabledesmatires"/>
          </w:pPr>
        </w:p>
        <w:p w:rsidR="00283BEC" w:rsidRDefault="00283BEC">
          <w:pPr>
            <w:pStyle w:val="TM1"/>
            <w:tabs>
              <w:tab w:val="right" w:leader="dot" w:pos="9074"/>
            </w:tabs>
            <w:rPr>
              <w:noProof/>
              <w:lang w:val="en-US" w:eastAsia="en-US"/>
            </w:rPr>
          </w:pPr>
          <w:r>
            <w:fldChar w:fldCharType="begin"/>
          </w:r>
          <w:r>
            <w:instrText xml:space="preserve"> TOC \o "1-3" \h \z \u </w:instrText>
          </w:r>
          <w:r>
            <w:fldChar w:fldCharType="separate"/>
          </w:r>
          <w:hyperlink w:anchor="_Toc193051196" w:history="1">
            <w:r w:rsidRPr="0099475C">
              <w:rPr>
                <w:rStyle w:val="Lienhypertexte"/>
                <w:rFonts w:ascii="Helvetica" w:hAnsi="Helvetica" w:cs="Helvetica"/>
                <w:b/>
                <w:noProof/>
              </w:rPr>
              <w:t>Titre I</w:t>
            </w:r>
            <w:r>
              <w:rPr>
                <w:noProof/>
                <w:webHidden/>
              </w:rPr>
              <w:tab/>
            </w:r>
            <w:r>
              <w:rPr>
                <w:noProof/>
                <w:webHidden/>
              </w:rPr>
              <w:fldChar w:fldCharType="begin"/>
            </w:r>
            <w:r>
              <w:rPr>
                <w:noProof/>
                <w:webHidden/>
              </w:rPr>
              <w:instrText xml:space="preserve"> PAGEREF _Toc193051196 \h </w:instrText>
            </w:r>
            <w:r>
              <w:rPr>
                <w:noProof/>
                <w:webHidden/>
              </w:rPr>
            </w:r>
            <w:r>
              <w:rPr>
                <w:noProof/>
                <w:webHidden/>
              </w:rPr>
              <w:fldChar w:fldCharType="separate"/>
            </w:r>
            <w:r>
              <w:rPr>
                <w:noProof/>
                <w:webHidden/>
              </w:rPr>
              <w:t>6</w:t>
            </w:r>
            <w:r>
              <w:rPr>
                <w:noProof/>
                <w:webHidden/>
              </w:rPr>
              <w:fldChar w:fldCharType="end"/>
            </w:r>
          </w:hyperlink>
        </w:p>
        <w:p w:rsidR="00283BEC" w:rsidRDefault="00283BEC">
          <w:pPr>
            <w:pStyle w:val="TM1"/>
            <w:tabs>
              <w:tab w:val="right" w:leader="dot" w:pos="9074"/>
            </w:tabs>
            <w:rPr>
              <w:noProof/>
              <w:lang w:val="en-US" w:eastAsia="en-US"/>
            </w:rPr>
          </w:pPr>
          <w:hyperlink w:anchor="_Toc193051197" w:history="1">
            <w:r w:rsidRPr="0099475C">
              <w:rPr>
                <w:rStyle w:val="Lienhypertexte"/>
                <w:rFonts w:ascii="Helvetica" w:hAnsi="Helvetica" w:cs="Helvetica"/>
                <w:b/>
                <w:noProof/>
              </w:rPr>
              <w:t>DEBUT DE VOTRE TEXTE !</w:t>
            </w:r>
            <w:r>
              <w:rPr>
                <w:noProof/>
                <w:webHidden/>
              </w:rPr>
              <w:tab/>
            </w:r>
            <w:r>
              <w:rPr>
                <w:noProof/>
                <w:webHidden/>
              </w:rPr>
              <w:fldChar w:fldCharType="begin"/>
            </w:r>
            <w:r>
              <w:rPr>
                <w:noProof/>
                <w:webHidden/>
              </w:rPr>
              <w:instrText xml:space="preserve"> PAGEREF _Toc193051197 \h </w:instrText>
            </w:r>
            <w:r>
              <w:rPr>
                <w:noProof/>
                <w:webHidden/>
              </w:rPr>
            </w:r>
            <w:r>
              <w:rPr>
                <w:noProof/>
                <w:webHidden/>
              </w:rPr>
              <w:fldChar w:fldCharType="separate"/>
            </w:r>
            <w:r>
              <w:rPr>
                <w:noProof/>
                <w:webHidden/>
              </w:rPr>
              <w:t>6</w:t>
            </w:r>
            <w:r>
              <w:rPr>
                <w:noProof/>
                <w:webHidden/>
              </w:rPr>
              <w:fldChar w:fldCharType="end"/>
            </w:r>
          </w:hyperlink>
        </w:p>
        <w:p w:rsidR="00283BEC" w:rsidRDefault="00283BEC">
          <w:pPr>
            <w:pStyle w:val="TM2"/>
            <w:tabs>
              <w:tab w:val="right" w:leader="dot" w:pos="9074"/>
            </w:tabs>
            <w:rPr>
              <w:noProof/>
              <w:lang w:val="en-US" w:eastAsia="en-US"/>
            </w:rPr>
          </w:pPr>
          <w:hyperlink w:anchor="_Toc193051198" w:history="1">
            <w:r w:rsidRPr="0099475C">
              <w:rPr>
                <w:rStyle w:val="Lienhypertexte"/>
                <w:rFonts w:ascii="Helvetica" w:eastAsia="Times New Roman" w:hAnsi="Helvetica" w:cs="Helvetica"/>
                <w:noProof/>
              </w:rPr>
              <w:t>C</w:t>
            </w:r>
            <w:r w:rsidRPr="0099475C">
              <w:rPr>
                <w:rStyle w:val="Lienhypertexte"/>
                <w:rFonts w:ascii="Helvetica" w:eastAsia="Times New Roman" w:hAnsi="Helvetica" w:cs="Helvetica"/>
                <w:b/>
                <w:noProof/>
              </w:rPr>
              <w:t>hapitre I : La philosophie des Éditions Lumumba</w:t>
            </w:r>
            <w:r>
              <w:rPr>
                <w:noProof/>
                <w:webHidden/>
              </w:rPr>
              <w:tab/>
            </w:r>
            <w:r>
              <w:rPr>
                <w:noProof/>
                <w:webHidden/>
              </w:rPr>
              <w:fldChar w:fldCharType="begin"/>
            </w:r>
            <w:r>
              <w:rPr>
                <w:noProof/>
                <w:webHidden/>
              </w:rPr>
              <w:instrText xml:space="preserve"> PAGEREF _Toc193051198 \h </w:instrText>
            </w:r>
            <w:r>
              <w:rPr>
                <w:noProof/>
                <w:webHidden/>
              </w:rPr>
            </w:r>
            <w:r>
              <w:rPr>
                <w:noProof/>
                <w:webHidden/>
              </w:rPr>
              <w:fldChar w:fldCharType="separate"/>
            </w:r>
            <w:r>
              <w:rPr>
                <w:noProof/>
                <w:webHidden/>
              </w:rPr>
              <w:t>7</w:t>
            </w:r>
            <w:r>
              <w:rPr>
                <w:noProof/>
                <w:webHidden/>
              </w:rPr>
              <w:fldChar w:fldCharType="end"/>
            </w:r>
          </w:hyperlink>
        </w:p>
        <w:p w:rsidR="00283BEC" w:rsidRDefault="00283BEC" w:rsidP="00283BEC">
          <w:pPr>
            <w:pStyle w:val="TM3"/>
            <w:rPr>
              <w:noProof/>
              <w:lang w:val="en-US" w:eastAsia="en-US"/>
            </w:rPr>
          </w:pPr>
          <w:hyperlink w:anchor="_Toc193051199" w:history="1">
            <w:r w:rsidRPr="0099475C">
              <w:rPr>
                <w:rStyle w:val="Lienhypertexte"/>
                <w:rFonts w:ascii="Helvetica" w:eastAsia="Times New Roman" w:hAnsi="Helvetica" w:cs="Helvetica"/>
                <w:b/>
                <w:noProof/>
              </w:rPr>
              <w:t>1.1.</w:t>
            </w:r>
            <w:r>
              <w:rPr>
                <w:noProof/>
                <w:lang w:val="en-US" w:eastAsia="en-US"/>
              </w:rPr>
              <w:tab/>
            </w:r>
            <w:r w:rsidRPr="0099475C">
              <w:rPr>
                <w:rStyle w:val="Lienhypertexte"/>
                <w:rFonts w:ascii="Helvetica" w:eastAsia="Times New Roman" w:hAnsi="Helvetica" w:cs="Helvetica"/>
                <w:b/>
                <w:noProof/>
              </w:rPr>
              <w:t>Les Editions Lumumba qu’est-ce ?</w:t>
            </w:r>
            <w:r>
              <w:rPr>
                <w:noProof/>
                <w:webHidden/>
              </w:rPr>
              <w:tab/>
            </w:r>
            <w:r>
              <w:rPr>
                <w:noProof/>
                <w:webHidden/>
              </w:rPr>
              <w:fldChar w:fldCharType="begin"/>
            </w:r>
            <w:r>
              <w:rPr>
                <w:noProof/>
                <w:webHidden/>
              </w:rPr>
              <w:instrText xml:space="preserve"> PAGEREF _Toc193051199 \h </w:instrText>
            </w:r>
            <w:r>
              <w:rPr>
                <w:noProof/>
                <w:webHidden/>
              </w:rPr>
            </w:r>
            <w:r>
              <w:rPr>
                <w:noProof/>
                <w:webHidden/>
              </w:rPr>
              <w:fldChar w:fldCharType="separate"/>
            </w:r>
            <w:r>
              <w:rPr>
                <w:noProof/>
                <w:webHidden/>
              </w:rPr>
              <w:t>7</w:t>
            </w:r>
            <w:r>
              <w:rPr>
                <w:noProof/>
                <w:webHidden/>
              </w:rPr>
              <w:fldChar w:fldCharType="end"/>
            </w:r>
          </w:hyperlink>
        </w:p>
        <w:p w:rsidR="00283BEC" w:rsidRDefault="00283BEC" w:rsidP="00283BEC">
          <w:pPr>
            <w:pStyle w:val="TM3"/>
            <w:rPr>
              <w:noProof/>
              <w:lang w:val="en-US" w:eastAsia="en-US"/>
            </w:rPr>
          </w:pPr>
          <w:hyperlink w:anchor="_Toc193051200" w:history="1">
            <w:r w:rsidRPr="0099475C">
              <w:rPr>
                <w:rStyle w:val="Lienhypertexte"/>
                <w:rFonts w:ascii="Helvetica" w:eastAsia="Times New Roman" w:hAnsi="Helvetica" w:cs="Helvetica"/>
                <w:b/>
                <w:noProof/>
              </w:rPr>
              <w:t>1.2.</w:t>
            </w:r>
            <w:r>
              <w:rPr>
                <w:noProof/>
                <w:lang w:val="en-US" w:eastAsia="en-US"/>
              </w:rPr>
              <w:tab/>
            </w:r>
            <w:r w:rsidRPr="0099475C">
              <w:rPr>
                <w:rStyle w:val="Lienhypertexte"/>
                <w:rFonts w:ascii="Helvetica" w:eastAsia="Times New Roman" w:hAnsi="Helvetica" w:cs="Helvetica"/>
                <w:b/>
                <w:noProof/>
              </w:rPr>
              <w:t>La vision des Editions Lumumba</w:t>
            </w:r>
            <w:r>
              <w:rPr>
                <w:noProof/>
                <w:webHidden/>
              </w:rPr>
              <w:tab/>
            </w:r>
            <w:r>
              <w:rPr>
                <w:noProof/>
                <w:webHidden/>
              </w:rPr>
              <w:fldChar w:fldCharType="begin"/>
            </w:r>
            <w:r>
              <w:rPr>
                <w:noProof/>
                <w:webHidden/>
              </w:rPr>
              <w:instrText xml:space="preserve"> PAGEREF _Toc193051200 \h </w:instrText>
            </w:r>
            <w:r>
              <w:rPr>
                <w:noProof/>
                <w:webHidden/>
              </w:rPr>
            </w:r>
            <w:r>
              <w:rPr>
                <w:noProof/>
                <w:webHidden/>
              </w:rPr>
              <w:fldChar w:fldCharType="separate"/>
            </w:r>
            <w:r>
              <w:rPr>
                <w:noProof/>
                <w:webHidden/>
              </w:rPr>
              <w:t>7</w:t>
            </w:r>
            <w:r>
              <w:rPr>
                <w:noProof/>
                <w:webHidden/>
              </w:rPr>
              <w:fldChar w:fldCharType="end"/>
            </w:r>
          </w:hyperlink>
        </w:p>
        <w:p w:rsidR="00283BEC" w:rsidRDefault="00283BEC" w:rsidP="00283BEC">
          <w:pPr>
            <w:pStyle w:val="TM3"/>
            <w:rPr>
              <w:noProof/>
              <w:lang w:val="en-US" w:eastAsia="en-US"/>
            </w:rPr>
          </w:pPr>
          <w:hyperlink w:anchor="_Toc193051201" w:history="1">
            <w:r w:rsidRPr="0099475C">
              <w:rPr>
                <w:rStyle w:val="Lienhypertexte"/>
                <w:rFonts w:ascii="Helvetica" w:eastAsia="Times New Roman" w:hAnsi="Helvetica" w:cs="Helvetica"/>
                <w:b/>
                <w:noProof/>
              </w:rPr>
              <w:t>1.3.</w:t>
            </w:r>
            <w:r>
              <w:rPr>
                <w:noProof/>
                <w:lang w:val="en-US" w:eastAsia="en-US"/>
              </w:rPr>
              <w:tab/>
            </w:r>
            <w:r w:rsidRPr="0099475C">
              <w:rPr>
                <w:rStyle w:val="Lienhypertexte"/>
                <w:rFonts w:ascii="Helvetica" w:eastAsia="Times New Roman" w:hAnsi="Helvetica" w:cs="Helvetica"/>
                <w:b/>
                <w:noProof/>
              </w:rPr>
              <w:t>La vocation des Editions Lumumba</w:t>
            </w:r>
            <w:r>
              <w:rPr>
                <w:noProof/>
                <w:webHidden/>
              </w:rPr>
              <w:tab/>
            </w:r>
            <w:r>
              <w:rPr>
                <w:noProof/>
                <w:webHidden/>
              </w:rPr>
              <w:fldChar w:fldCharType="begin"/>
            </w:r>
            <w:r>
              <w:rPr>
                <w:noProof/>
                <w:webHidden/>
              </w:rPr>
              <w:instrText xml:space="preserve"> PAGEREF _Toc193051201 \h </w:instrText>
            </w:r>
            <w:r>
              <w:rPr>
                <w:noProof/>
                <w:webHidden/>
              </w:rPr>
            </w:r>
            <w:r>
              <w:rPr>
                <w:noProof/>
                <w:webHidden/>
              </w:rPr>
              <w:fldChar w:fldCharType="separate"/>
            </w:r>
            <w:r>
              <w:rPr>
                <w:noProof/>
                <w:webHidden/>
              </w:rPr>
              <w:t>7</w:t>
            </w:r>
            <w:r>
              <w:rPr>
                <w:noProof/>
                <w:webHidden/>
              </w:rPr>
              <w:fldChar w:fldCharType="end"/>
            </w:r>
          </w:hyperlink>
        </w:p>
        <w:p w:rsidR="00283BEC" w:rsidRDefault="00283BEC">
          <w:pPr>
            <w:pStyle w:val="TM1"/>
            <w:tabs>
              <w:tab w:val="right" w:leader="dot" w:pos="9074"/>
            </w:tabs>
            <w:rPr>
              <w:noProof/>
              <w:lang w:val="en-US" w:eastAsia="en-US"/>
            </w:rPr>
          </w:pPr>
          <w:hyperlink w:anchor="_Toc193051202" w:history="1">
            <w:r w:rsidRPr="0099475C">
              <w:rPr>
                <w:rStyle w:val="Lienhypertexte"/>
                <w:rFonts w:ascii="Helvetica" w:hAnsi="Helvetica" w:cs="Helvetica"/>
                <w:b/>
                <w:noProof/>
              </w:rPr>
              <w:t>Titre II</w:t>
            </w:r>
            <w:r>
              <w:rPr>
                <w:noProof/>
                <w:webHidden/>
              </w:rPr>
              <w:tab/>
            </w:r>
            <w:r>
              <w:rPr>
                <w:noProof/>
                <w:webHidden/>
              </w:rPr>
              <w:fldChar w:fldCharType="begin"/>
            </w:r>
            <w:r>
              <w:rPr>
                <w:noProof/>
                <w:webHidden/>
              </w:rPr>
              <w:instrText xml:space="preserve"> PAGEREF _Toc193051202 \h </w:instrText>
            </w:r>
            <w:r>
              <w:rPr>
                <w:noProof/>
                <w:webHidden/>
              </w:rPr>
            </w:r>
            <w:r>
              <w:rPr>
                <w:noProof/>
                <w:webHidden/>
              </w:rPr>
              <w:fldChar w:fldCharType="separate"/>
            </w:r>
            <w:r>
              <w:rPr>
                <w:noProof/>
                <w:webHidden/>
              </w:rPr>
              <w:t>8</w:t>
            </w:r>
            <w:r>
              <w:rPr>
                <w:noProof/>
                <w:webHidden/>
              </w:rPr>
              <w:fldChar w:fldCharType="end"/>
            </w:r>
          </w:hyperlink>
        </w:p>
        <w:p w:rsidR="00283BEC" w:rsidRDefault="00283BEC">
          <w:pPr>
            <w:pStyle w:val="TM1"/>
            <w:tabs>
              <w:tab w:val="right" w:leader="dot" w:pos="9074"/>
            </w:tabs>
            <w:rPr>
              <w:noProof/>
              <w:lang w:val="en-US" w:eastAsia="en-US"/>
            </w:rPr>
          </w:pPr>
          <w:hyperlink w:anchor="_Toc193051203" w:history="1">
            <w:r w:rsidRPr="0099475C">
              <w:rPr>
                <w:rStyle w:val="Lienhypertexte"/>
                <w:rFonts w:ascii="Helvetica" w:hAnsi="Helvetica" w:cs="Helvetica"/>
                <w:b/>
                <w:noProof/>
              </w:rPr>
              <w:t>MILIEU DE VOTRE TEXTE !</w:t>
            </w:r>
            <w:r>
              <w:rPr>
                <w:noProof/>
                <w:webHidden/>
              </w:rPr>
              <w:tab/>
            </w:r>
            <w:r>
              <w:rPr>
                <w:noProof/>
                <w:webHidden/>
              </w:rPr>
              <w:fldChar w:fldCharType="begin"/>
            </w:r>
            <w:r>
              <w:rPr>
                <w:noProof/>
                <w:webHidden/>
              </w:rPr>
              <w:instrText xml:space="preserve"> PAGEREF _Toc193051203 \h </w:instrText>
            </w:r>
            <w:r>
              <w:rPr>
                <w:noProof/>
                <w:webHidden/>
              </w:rPr>
            </w:r>
            <w:r>
              <w:rPr>
                <w:noProof/>
                <w:webHidden/>
              </w:rPr>
              <w:fldChar w:fldCharType="separate"/>
            </w:r>
            <w:r>
              <w:rPr>
                <w:noProof/>
                <w:webHidden/>
              </w:rPr>
              <w:t>8</w:t>
            </w:r>
            <w:r>
              <w:rPr>
                <w:noProof/>
                <w:webHidden/>
              </w:rPr>
              <w:fldChar w:fldCharType="end"/>
            </w:r>
          </w:hyperlink>
        </w:p>
        <w:p w:rsidR="00283BEC" w:rsidRDefault="00283BEC">
          <w:pPr>
            <w:pStyle w:val="TM2"/>
            <w:tabs>
              <w:tab w:val="right" w:leader="dot" w:pos="9074"/>
            </w:tabs>
            <w:rPr>
              <w:noProof/>
              <w:lang w:val="en-US" w:eastAsia="en-US"/>
            </w:rPr>
          </w:pPr>
          <w:hyperlink w:anchor="_Toc193051204" w:history="1">
            <w:r w:rsidRPr="0099475C">
              <w:rPr>
                <w:rStyle w:val="Lienhypertexte"/>
                <w:rFonts w:ascii="Helvetica" w:eastAsia="Times New Roman" w:hAnsi="Helvetica" w:cs="Helvetica"/>
                <w:noProof/>
              </w:rPr>
              <w:t>C</w:t>
            </w:r>
            <w:r w:rsidRPr="0099475C">
              <w:rPr>
                <w:rStyle w:val="Lienhypertexte"/>
                <w:rFonts w:ascii="Helvetica" w:eastAsia="Times New Roman" w:hAnsi="Helvetica" w:cs="Helvetica"/>
                <w:b/>
                <w:noProof/>
              </w:rPr>
              <w:t>hapitre II : Ligne éditoriale</w:t>
            </w:r>
            <w:r>
              <w:rPr>
                <w:noProof/>
                <w:webHidden/>
              </w:rPr>
              <w:tab/>
            </w:r>
            <w:r>
              <w:rPr>
                <w:noProof/>
                <w:webHidden/>
              </w:rPr>
              <w:fldChar w:fldCharType="begin"/>
            </w:r>
            <w:r>
              <w:rPr>
                <w:noProof/>
                <w:webHidden/>
              </w:rPr>
              <w:instrText xml:space="preserve"> PAGEREF _Toc193051204 \h </w:instrText>
            </w:r>
            <w:r>
              <w:rPr>
                <w:noProof/>
                <w:webHidden/>
              </w:rPr>
            </w:r>
            <w:r>
              <w:rPr>
                <w:noProof/>
                <w:webHidden/>
              </w:rPr>
              <w:fldChar w:fldCharType="separate"/>
            </w:r>
            <w:r>
              <w:rPr>
                <w:noProof/>
                <w:webHidden/>
              </w:rPr>
              <w:t>9</w:t>
            </w:r>
            <w:r>
              <w:rPr>
                <w:noProof/>
                <w:webHidden/>
              </w:rPr>
              <w:fldChar w:fldCharType="end"/>
            </w:r>
          </w:hyperlink>
        </w:p>
        <w:p w:rsidR="00283BEC" w:rsidRDefault="00283BEC" w:rsidP="00283BEC">
          <w:pPr>
            <w:pStyle w:val="TM3"/>
            <w:rPr>
              <w:noProof/>
              <w:lang w:val="en-US" w:eastAsia="en-US"/>
            </w:rPr>
          </w:pPr>
          <w:hyperlink w:anchor="_Toc193051205" w:history="1">
            <w:r w:rsidRPr="0099475C">
              <w:rPr>
                <w:rStyle w:val="Lienhypertexte"/>
                <w:rFonts w:ascii="Helvetica" w:eastAsia="Times New Roman" w:hAnsi="Helvetica" w:cs="Helvetica"/>
                <w:b/>
                <w:noProof/>
              </w:rPr>
              <w:t>1.1.</w:t>
            </w:r>
            <w:r>
              <w:rPr>
                <w:noProof/>
                <w:lang w:val="en-US" w:eastAsia="en-US"/>
              </w:rPr>
              <w:tab/>
            </w:r>
            <w:r w:rsidRPr="0099475C">
              <w:rPr>
                <w:rStyle w:val="Lienhypertexte"/>
                <w:rFonts w:ascii="Helvetica" w:eastAsia="Times New Roman" w:hAnsi="Helvetica" w:cs="Helvetica"/>
                <w:b/>
                <w:noProof/>
              </w:rPr>
              <w:t>Ce que nous publions</w:t>
            </w:r>
            <w:r>
              <w:rPr>
                <w:noProof/>
                <w:webHidden/>
              </w:rPr>
              <w:tab/>
            </w:r>
            <w:r>
              <w:rPr>
                <w:noProof/>
                <w:webHidden/>
              </w:rPr>
              <w:fldChar w:fldCharType="begin"/>
            </w:r>
            <w:r>
              <w:rPr>
                <w:noProof/>
                <w:webHidden/>
              </w:rPr>
              <w:instrText xml:space="preserve"> PAGEREF _Toc193051205 \h </w:instrText>
            </w:r>
            <w:r>
              <w:rPr>
                <w:noProof/>
                <w:webHidden/>
              </w:rPr>
            </w:r>
            <w:r>
              <w:rPr>
                <w:noProof/>
                <w:webHidden/>
              </w:rPr>
              <w:fldChar w:fldCharType="separate"/>
            </w:r>
            <w:r>
              <w:rPr>
                <w:noProof/>
                <w:webHidden/>
              </w:rPr>
              <w:t>9</w:t>
            </w:r>
            <w:r>
              <w:rPr>
                <w:noProof/>
                <w:webHidden/>
              </w:rPr>
              <w:fldChar w:fldCharType="end"/>
            </w:r>
          </w:hyperlink>
        </w:p>
        <w:p w:rsidR="00283BEC" w:rsidRDefault="00283BEC" w:rsidP="00283BEC">
          <w:pPr>
            <w:pStyle w:val="TM3"/>
            <w:rPr>
              <w:noProof/>
              <w:lang w:val="en-US" w:eastAsia="en-US"/>
            </w:rPr>
          </w:pPr>
          <w:hyperlink w:anchor="_Toc193051206" w:history="1">
            <w:r w:rsidRPr="0099475C">
              <w:rPr>
                <w:rStyle w:val="Lienhypertexte"/>
                <w:rFonts w:ascii="Helvetica" w:eastAsia="Times New Roman" w:hAnsi="Helvetica" w:cs="Helvetica"/>
                <w:b/>
                <w:noProof/>
              </w:rPr>
              <w:t>1.2.</w:t>
            </w:r>
            <w:r>
              <w:rPr>
                <w:noProof/>
                <w:lang w:val="en-US" w:eastAsia="en-US"/>
              </w:rPr>
              <w:tab/>
            </w:r>
            <w:r w:rsidRPr="0099475C">
              <w:rPr>
                <w:rStyle w:val="Lienhypertexte"/>
                <w:rFonts w:ascii="Helvetica" w:eastAsia="Times New Roman" w:hAnsi="Helvetica" w:cs="Helvetica"/>
                <w:b/>
                <w:noProof/>
              </w:rPr>
              <w:t>Politique Éditoriale</w:t>
            </w:r>
            <w:r>
              <w:rPr>
                <w:noProof/>
                <w:webHidden/>
              </w:rPr>
              <w:tab/>
            </w:r>
            <w:r>
              <w:rPr>
                <w:noProof/>
                <w:webHidden/>
              </w:rPr>
              <w:fldChar w:fldCharType="begin"/>
            </w:r>
            <w:r>
              <w:rPr>
                <w:noProof/>
                <w:webHidden/>
              </w:rPr>
              <w:instrText xml:space="preserve"> PAGEREF _Toc193051206 \h </w:instrText>
            </w:r>
            <w:r>
              <w:rPr>
                <w:noProof/>
                <w:webHidden/>
              </w:rPr>
            </w:r>
            <w:r>
              <w:rPr>
                <w:noProof/>
                <w:webHidden/>
              </w:rPr>
              <w:fldChar w:fldCharType="separate"/>
            </w:r>
            <w:r>
              <w:rPr>
                <w:noProof/>
                <w:webHidden/>
              </w:rPr>
              <w:t>9</w:t>
            </w:r>
            <w:r>
              <w:rPr>
                <w:noProof/>
                <w:webHidden/>
              </w:rPr>
              <w:fldChar w:fldCharType="end"/>
            </w:r>
          </w:hyperlink>
        </w:p>
        <w:p w:rsidR="00283BEC" w:rsidRDefault="00283BEC" w:rsidP="00283BEC">
          <w:pPr>
            <w:pStyle w:val="TM3"/>
            <w:rPr>
              <w:noProof/>
              <w:lang w:val="en-US" w:eastAsia="en-US"/>
            </w:rPr>
          </w:pPr>
          <w:hyperlink w:anchor="_Toc193051207" w:history="1">
            <w:r w:rsidRPr="0099475C">
              <w:rPr>
                <w:rStyle w:val="Lienhypertexte"/>
                <w:rFonts w:ascii="Helvetica" w:eastAsia="Times New Roman" w:hAnsi="Helvetica" w:cs="Helvetica"/>
                <w:b/>
                <w:noProof/>
              </w:rPr>
              <w:t>1.3.</w:t>
            </w:r>
            <w:r>
              <w:rPr>
                <w:noProof/>
                <w:lang w:val="en-US" w:eastAsia="en-US"/>
              </w:rPr>
              <w:tab/>
            </w:r>
            <w:r w:rsidRPr="0099475C">
              <w:rPr>
                <w:rStyle w:val="Lienhypertexte"/>
                <w:rFonts w:ascii="Helvetica" w:eastAsia="Times New Roman" w:hAnsi="Helvetica" w:cs="Helvetica"/>
                <w:b/>
                <w:noProof/>
              </w:rPr>
              <w:t>Formats Acceptés</w:t>
            </w:r>
            <w:r>
              <w:rPr>
                <w:noProof/>
                <w:webHidden/>
              </w:rPr>
              <w:tab/>
            </w:r>
            <w:r>
              <w:rPr>
                <w:noProof/>
                <w:webHidden/>
              </w:rPr>
              <w:fldChar w:fldCharType="begin"/>
            </w:r>
            <w:r>
              <w:rPr>
                <w:noProof/>
                <w:webHidden/>
              </w:rPr>
              <w:instrText xml:space="preserve"> PAGEREF _Toc193051207 \h </w:instrText>
            </w:r>
            <w:r>
              <w:rPr>
                <w:noProof/>
                <w:webHidden/>
              </w:rPr>
            </w:r>
            <w:r>
              <w:rPr>
                <w:noProof/>
                <w:webHidden/>
              </w:rPr>
              <w:fldChar w:fldCharType="separate"/>
            </w:r>
            <w:r>
              <w:rPr>
                <w:noProof/>
                <w:webHidden/>
              </w:rPr>
              <w:t>9</w:t>
            </w:r>
            <w:r>
              <w:rPr>
                <w:noProof/>
                <w:webHidden/>
              </w:rPr>
              <w:fldChar w:fldCharType="end"/>
            </w:r>
          </w:hyperlink>
        </w:p>
        <w:p w:rsidR="00283BEC" w:rsidRDefault="00283BEC">
          <w:pPr>
            <w:pStyle w:val="TM1"/>
            <w:tabs>
              <w:tab w:val="right" w:leader="dot" w:pos="9074"/>
            </w:tabs>
            <w:rPr>
              <w:noProof/>
              <w:lang w:val="en-US" w:eastAsia="en-US"/>
            </w:rPr>
          </w:pPr>
          <w:hyperlink w:anchor="_Toc193051208" w:history="1">
            <w:r w:rsidRPr="0099475C">
              <w:rPr>
                <w:rStyle w:val="Lienhypertexte"/>
                <w:rFonts w:ascii="Helvetica" w:hAnsi="Helvetica" w:cs="Helvetica"/>
                <w:b/>
                <w:noProof/>
              </w:rPr>
              <w:t>Titre III</w:t>
            </w:r>
            <w:r>
              <w:rPr>
                <w:noProof/>
                <w:webHidden/>
              </w:rPr>
              <w:tab/>
            </w:r>
            <w:r>
              <w:rPr>
                <w:noProof/>
                <w:webHidden/>
              </w:rPr>
              <w:fldChar w:fldCharType="begin"/>
            </w:r>
            <w:r>
              <w:rPr>
                <w:noProof/>
                <w:webHidden/>
              </w:rPr>
              <w:instrText xml:space="preserve"> PAGEREF _Toc193051208 \h </w:instrText>
            </w:r>
            <w:r>
              <w:rPr>
                <w:noProof/>
                <w:webHidden/>
              </w:rPr>
            </w:r>
            <w:r>
              <w:rPr>
                <w:noProof/>
                <w:webHidden/>
              </w:rPr>
              <w:fldChar w:fldCharType="separate"/>
            </w:r>
            <w:r>
              <w:rPr>
                <w:noProof/>
                <w:webHidden/>
              </w:rPr>
              <w:t>10</w:t>
            </w:r>
            <w:r>
              <w:rPr>
                <w:noProof/>
                <w:webHidden/>
              </w:rPr>
              <w:fldChar w:fldCharType="end"/>
            </w:r>
          </w:hyperlink>
        </w:p>
        <w:p w:rsidR="00283BEC" w:rsidRDefault="00283BEC">
          <w:pPr>
            <w:pStyle w:val="TM1"/>
            <w:tabs>
              <w:tab w:val="right" w:leader="dot" w:pos="9074"/>
            </w:tabs>
            <w:rPr>
              <w:noProof/>
              <w:lang w:val="en-US" w:eastAsia="en-US"/>
            </w:rPr>
          </w:pPr>
          <w:hyperlink w:anchor="_Toc193051209" w:history="1">
            <w:r w:rsidRPr="0099475C">
              <w:rPr>
                <w:rStyle w:val="Lienhypertexte"/>
                <w:rFonts w:ascii="Helvetica" w:hAnsi="Helvetica" w:cs="Helvetica"/>
                <w:b/>
                <w:noProof/>
              </w:rPr>
              <w:t>VERS LA FIN DE VOTRE TEXTE !</w:t>
            </w:r>
            <w:r>
              <w:rPr>
                <w:noProof/>
                <w:webHidden/>
              </w:rPr>
              <w:tab/>
            </w:r>
            <w:r>
              <w:rPr>
                <w:noProof/>
                <w:webHidden/>
              </w:rPr>
              <w:fldChar w:fldCharType="begin"/>
            </w:r>
            <w:r>
              <w:rPr>
                <w:noProof/>
                <w:webHidden/>
              </w:rPr>
              <w:instrText xml:space="preserve"> PAGEREF _Toc193051209 \h </w:instrText>
            </w:r>
            <w:r>
              <w:rPr>
                <w:noProof/>
                <w:webHidden/>
              </w:rPr>
            </w:r>
            <w:r>
              <w:rPr>
                <w:noProof/>
                <w:webHidden/>
              </w:rPr>
              <w:fldChar w:fldCharType="separate"/>
            </w:r>
            <w:r>
              <w:rPr>
                <w:noProof/>
                <w:webHidden/>
              </w:rPr>
              <w:t>10</w:t>
            </w:r>
            <w:r>
              <w:rPr>
                <w:noProof/>
                <w:webHidden/>
              </w:rPr>
              <w:fldChar w:fldCharType="end"/>
            </w:r>
          </w:hyperlink>
        </w:p>
        <w:p w:rsidR="00283BEC" w:rsidRDefault="00283BEC">
          <w:pPr>
            <w:pStyle w:val="TM2"/>
            <w:tabs>
              <w:tab w:val="right" w:leader="dot" w:pos="9074"/>
            </w:tabs>
            <w:rPr>
              <w:noProof/>
              <w:lang w:val="en-US" w:eastAsia="en-US"/>
            </w:rPr>
          </w:pPr>
          <w:hyperlink w:anchor="_Toc193051210" w:history="1">
            <w:r w:rsidRPr="0099475C">
              <w:rPr>
                <w:rStyle w:val="Lienhypertexte"/>
                <w:rFonts w:ascii="Helvetica" w:eastAsia="Times New Roman" w:hAnsi="Helvetica" w:cs="Helvetica"/>
                <w:noProof/>
              </w:rPr>
              <w:t>C</w:t>
            </w:r>
            <w:r w:rsidRPr="0099475C">
              <w:rPr>
                <w:rStyle w:val="Lienhypertexte"/>
                <w:rFonts w:ascii="Helvetica" w:eastAsia="Times New Roman" w:hAnsi="Helvetica" w:cs="Helvetica"/>
                <w:b/>
                <w:noProof/>
              </w:rPr>
              <w:t>hapitre III : Saisie et structure</w:t>
            </w:r>
            <w:r>
              <w:rPr>
                <w:noProof/>
                <w:webHidden/>
              </w:rPr>
              <w:tab/>
            </w:r>
            <w:r>
              <w:rPr>
                <w:noProof/>
                <w:webHidden/>
              </w:rPr>
              <w:fldChar w:fldCharType="begin"/>
            </w:r>
            <w:r>
              <w:rPr>
                <w:noProof/>
                <w:webHidden/>
              </w:rPr>
              <w:instrText xml:space="preserve"> PAGEREF _Toc193051210 \h </w:instrText>
            </w:r>
            <w:r>
              <w:rPr>
                <w:noProof/>
                <w:webHidden/>
              </w:rPr>
            </w:r>
            <w:r>
              <w:rPr>
                <w:noProof/>
                <w:webHidden/>
              </w:rPr>
              <w:fldChar w:fldCharType="separate"/>
            </w:r>
            <w:r>
              <w:rPr>
                <w:noProof/>
                <w:webHidden/>
              </w:rPr>
              <w:t>11</w:t>
            </w:r>
            <w:r>
              <w:rPr>
                <w:noProof/>
                <w:webHidden/>
              </w:rPr>
              <w:fldChar w:fldCharType="end"/>
            </w:r>
          </w:hyperlink>
        </w:p>
        <w:p w:rsidR="00283BEC" w:rsidRDefault="00283BEC" w:rsidP="00283BEC">
          <w:pPr>
            <w:pStyle w:val="TM3"/>
            <w:rPr>
              <w:noProof/>
              <w:lang w:val="en-US" w:eastAsia="en-US"/>
            </w:rPr>
          </w:pPr>
          <w:hyperlink w:anchor="_Toc193051211" w:history="1">
            <w:r w:rsidRPr="0099475C">
              <w:rPr>
                <w:rStyle w:val="Lienhypertexte"/>
                <w:rFonts w:ascii="Helvetica" w:eastAsia="Times New Roman" w:hAnsi="Helvetica" w:cs="Helvetica"/>
                <w:b/>
                <w:noProof/>
              </w:rPr>
              <w:t>3.1.</w:t>
            </w:r>
            <w:r>
              <w:rPr>
                <w:noProof/>
                <w:lang w:val="en-US" w:eastAsia="en-US"/>
              </w:rPr>
              <w:tab/>
            </w:r>
            <w:r w:rsidRPr="0099475C">
              <w:rPr>
                <w:rStyle w:val="Lienhypertexte"/>
                <w:rFonts w:ascii="Helvetica" w:eastAsia="Times New Roman" w:hAnsi="Helvetica" w:cs="Helvetica"/>
                <w:b/>
                <w:noProof/>
              </w:rPr>
              <w:t>Mise en forme du texte</w:t>
            </w:r>
            <w:r>
              <w:rPr>
                <w:noProof/>
                <w:webHidden/>
              </w:rPr>
              <w:tab/>
            </w:r>
            <w:r>
              <w:rPr>
                <w:noProof/>
                <w:webHidden/>
              </w:rPr>
              <w:fldChar w:fldCharType="begin"/>
            </w:r>
            <w:r>
              <w:rPr>
                <w:noProof/>
                <w:webHidden/>
              </w:rPr>
              <w:instrText xml:space="preserve"> PAGEREF _Toc193051211 \h </w:instrText>
            </w:r>
            <w:r>
              <w:rPr>
                <w:noProof/>
                <w:webHidden/>
              </w:rPr>
            </w:r>
            <w:r>
              <w:rPr>
                <w:noProof/>
                <w:webHidden/>
              </w:rPr>
              <w:fldChar w:fldCharType="separate"/>
            </w:r>
            <w:r>
              <w:rPr>
                <w:noProof/>
                <w:webHidden/>
              </w:rPr>
              <w:t>11</w:t>
            </w:r>
            <w:r>
              <w:rPr>
                <w:noProof/>
                <w:webHidden/>
              </w:rPr>
              <w:fldChar w:fldCharType="end"/>
            </w:r>
          </w:hyperlink>
        </w:p>
        <w:p w:rsidR="00283BEC" w:rsidRDefault="00283BEC" w:rsidP="00283BEC">
          <w:pPr>
            <w:pStyle w:val="TM3"/>
            <w:rPr>
              <w:noProof/>
              <w:lang w:val="en-US" w:eastAsia="en-US"/>
            </w:rPr>
          </w:pPr>
          <w:hyperlink w:anchor="_Toc193051212" w:history="1">
            <w:r w:rsidRPr="0099475C">
              <w:rPr>
                <w:rStyle w:val="Lienhypertexte"/>
                <w:rFonts w:ascii="Helvetica" w:eastAsia="Times New Roman" w:hAnsi="Helvetica" w:cs="Helvetica"/>
                <w:b/>
                <w:noProof/>
              </w:rPr>
              <w:t>3.2.</w:t>
            </w:r>
            <w:r>
              <w:rPr>
                <w:noProof/>
                <w:lang w:val="en-US" w:eastAsia="en-US"/>
              </w:rPr>
              <w:tab/>
            </w:r>
            <w:r w:rsidRPr="0099475C">
              <w:rPr>
                <w:rStyle w:val="Lienhypertexte"/>
                <w:rFonts w:ascii="Helvetica" w:eastAsia="Times New Roman" w:hAnsi="Helvetica" w:cs="Helvetica"/>
                <w:b/>
                <w:noProof/>
              </w:rPr>
              <w:t>Titres et intertitres</w:t>
            </w:r>
            <w:r>
              <w:rPr>
                <w:noProof/>
                <w:webHidden/>
              </w:rPr>
              <w:tab/>
            </w:r>
            <w:r>
              <w:rPr>
                <w:noProof/>
                <w:webHidden/>
              </w:rPr>
              <w:fldChar w:fldCharType="begin"/>
            </w:r>
            <w:r>
              <w:rPr>
                <w:noProof/>
                <w:webHidden/>
              </w:rPr>
              <w:instrText xml:space="preserve"> PAGEREF _Toc193051212 \h </w:instrText>
            </w:r>
            <w:r>
              <w:rPr>
                <w:noProof/>
                <w:webHidden/>
              </w:rPr>
            </w:r>
            <w:r>
              <w:rPr>
                <w:noProof/>
                <w:webHidden/>
              </w:rPr>
              <w:fldChar w:fldCharType="separate"/>
            </w:r>
            <w:r>
              <w:rPr>
                <w:noProof/>
                <w:webHidden/>
              </w:rPr>
              <w:t>11</w:t>
            </w:r>
            <w:r>
              <w:rPr>
                <w:noProof/>
                <w:webHidden/>
              </w:rPr>
              <w:fldChar w:fldCharType="end"/>
            </w:r>
          </w:hyperlink>
        </w:p>
        <w:p w:rsidR="00283BEC" w:rsidRDefault="00283BEC" w:rsidP="00283BEC">
          <w:pPr>
            <w:pStyle w:val="TM3"/>
            <w:rPr>
              <w:noProof/>
              <w:lang w:val="en-US" w:eastAsia="en-US"/>
            </w:rPr>
          </w:pPr>
          <w:hyperlink w:anchor="_Toc193051213" w:history="1">
            <w:r w:rsidRPr="0099475C">
              <w:rPr>
                <w:rStyle w:val="Lienhypertexte"/>
                <w:rFonts w:ascii="Helvetica" w:eastAsia="Times New Roman" w:hAnsi="Helvetica" w:cs="Helvetica"/>
                <w:b/>
                <w:noProof/>
              </w:rPr>
              <w:t>3.3.</w:t>
            </w:r>
            <w:r>
              <w:rPr>
                <w:noProof/>
                <w:lang w:val="en-US" w:eastAsia="en-US"/>
              </w:rPr>
              <w:tab/>
            </w:r>
            <w:r w:rsidRPr="0099475C">
              <w:rPr>
                <w:rStyle w:val="Lienhypertexte"/>
                <w:rFonts w:ascii="Helvetica" w:eastAsia="Times New Roman" w:hAnsi="Helvetica" w:cs="Helvetica"/>
                <w:b/>
                <w:noProof/>
              </w:rPr>
              <w:t>Citations</w:t>
            </w:r>
            <w:r>
              <w:rPr>
                <w:noProof/>
                <w:webHidden/>
              </w:rPr>
              <w:tab/>
            </w:r>
            <w:r>
              <w:rPr>
                <w:noProof/>
                <w:webHidden/>
              </w:rPr>
              <w:fldChar w:fldCharType="begin"/>
            </w:r>
            <w:r>
              <w:rPr>
                <w:noProof/>
                <w:webHidden/>
              </w:rPr>
              <w:instrText xml:space="preserve"> PAGEREF _Toc193051213 \h </w:instrText>
            </w:r>
            <w:r>
              <w:rPr>
                <w:noProof/>
                <w:webHidden/>
              </w:rPr>
            </w:r>
            <w:r>
              <w:rPr>
                <w:noProof/>
                <w:webHidden/>
              </w:rPr>
              <w:fldChar w:fldCharType="separate"/>
            </w:r>
            <w:r>
              <w:rPr>
                <w:noProof/>
                <w:webHidden/>
              </w:rPr>
              <w:t>11</w:t>
            </w:r>
            <w:r>
              <w:rPr>
                <w:noProof/>
                <w:webHidden/>
              </w:rPr>
              <w:fldChar w:fldCharType="end"/>
            </w:r>
          </w:hyperlink>
        </w:p>
        <w:p w:rsidR="00283BEC" w:rsidRDefault="00283BEC" w:rsidP="00283BEC">
          <w:pPr>
            <w:pStyle w:val="TM3"/>
            <w:rPr>
              <w:noProof/>
              <w:lang w:val="en-US" w:eastAsia="en-US"/>
            </w:rPr>
          </w:pPr>
          <w:hyperlink w:anchor="_Toc193051214" w:history="1">
            <w:r w:rsidRPr="0099475C">
              <w:rPr>
                <w:rStyle w:val="Lienhypertexte"/>
                <w:rFonts w:ascii="Helvetica" w:eastAsia="Times New Roman" w:hAnsi="Helvetica" w:cs="Helvetica"/>
                <w:b/>
                <w:noProof/>
              </w:rPr>
              <w:t>3.4.</w:t>
            </w:r>
            <w:r>
              <w:rPr>
                <w:noProof/>
                <w:lang w:val="en-US" w:eastAsia="en-US"/>
              </w:rPr>
              <w:tab/>
            </w:r>
            <w:r w:rsidRPr="0099475C">
              <w:rPr>
                <w:rStyle w:val="Lienhypertexte"/>
                <w:rFonts w:ascii="Helvetica" w:eastAsia="Times New Roman" w:hAnsi="Helvetica" w:cs="Helvetica"/>
                <w:b/>
                <w:noProof/>
              </w:rPr>
              <w:t>Illustrations</w:t>
            </w:r>
            <w:r>
              <w:rPr>
                <w:noProof/>
                <w:webHidden/>
              </w:rPr>
              <w:tab/>
            </w:r>
            <w:r>
              <w:rPr>
                <w:noProof/>
                <w:webHidden/>
              </w:rPr>
              <w:fldChar w:fldCharType="begin"/>
            </w:r>
            <w:r>
              <w:rPr>
                <w:noProof/>
                <w:webHidden/>
              </w:rPr>
              <w:instrText xml:space="preserve"> PAGEREF _Toc193051214 \h </w:instrText>
            </w:r>
            <w:r>
              <w:rPr>
                <w:noProof/>
                <w:webHidden/>
              </w:rPr>
            </w:r>
            <w:r>
              <w:rPr>
                <w:noProof/>
                <w:webHidden/>
              </w:rPr>
              <w:fldChar w:fldCharType="separate"/>
            </w:r>
            <w:r>
              <w:rPr>
                <w:noProof/>
                <w:webHidden/>
              </w:rPr>
              <w:t>11</w:t>
            </w:r>
            <w:r>
              <w:rPr>
                <w:noProof/>
                <w:webHidden/>
              </w:rPr>
              <w:fldChar w:fldCharType="end"/>
            </w:r>
          </w:hyperlink>
        </w:p>
        <w:p w:rsidR="00283BEC" w:rsidRDefault="00283BEC" w:rsidP="00283BEC">
          <w:pPr>
            <w:pStyle w:val="TM3"/>
            <w:rPr>
              <w:noProof/>
              <w:lang w:val="en-US" w:eastAsia="en-US"/>
            </w:rPr>
          </w:pPr>
          <w:hyperlink w:anchor="_Toc193051215" w:history="1">
            <w:r w:rsidRPr="0099475C">
              <w:rPr>
                <w:rStyle w:val="Lienhypertexte"/>
                <w:rFonts w:ascii="Helvetica" w:eastAsia="Times New Roman" w:hAnsi="Helvetica" w:cs="Helvetica"/>
                <w:b/>
                <w:noProof/>
              </w:rPr>
              <w:t>3.5.</w:t>
            </w:r>
            <w:r>
              <w:rPr>
                <w:noProof/>
                <w:lang w:val="en-US" w:eastAsia="en-US"/>
              </w:rPr>
              <w:tab/>
            </w:r>
            <w:r w:rsidRPr="0099475C">
              <w:rPr>
                <w:rStyle w:val="Lienhypertexte"/>
                <w:rFonts w:ascii="Helvetica" w:eastAsia="Times New Roman" w:hAnsi="Helvetica" w:cs="Helvetica"/>
                <w:b/>
                <w:noProof/>
              </w:rPr>
              <w:t>Usage des majuscules</w:t>
            </w:r>
            <w:r>
              <w:rPr>
                <w:noProof/>
                <w:webHidden/>
              </w:rPr>
              <w:tab/>
            </w:r>
            <w:r>
              <w:rPr>
                <w:noProof/>
                <w:webHidden/>
              </w:rPr>
              <w:fldChar w:fldCharType="begin"/>
            </w:r>
            <w:r>
              <w:rPr>
                <w:noProof/>
                <w:webHidden/>
              </w:rPr>
              <w:instrText xml:space="preserve"> PAGEREF _Toc193051215 \h </w:instrText>
            </w:r>
            <w:r>
              <w:rPr>
                <w:noProof/>
                <w:webHidden/>
              </w:rPr>
            </w:r>
            <w:r>
              <w:rPr>
                <w:noProof/>
                <w:webHidden/>
              </w:rPr>
              <w:fldChar w:fldCharType="separate"/>
            </w:r>
            <w:r>
              <w:rPr>
                <w:noProof/>
                <w:webHidden/>
              </w:rPr>
              <w:t>11</w:t>
            </w:r>
            <w:r>
              <w:rPr>
                <w:noProof/>
                <w:webHidden/>
              </w:rPr>
              <w:fldChar w:fldCharType="end"/>
            </w:r>
          </w:hyperlink>
        </w:p>
        <w:p w:rsidR="00283BEC" w:rsidRDefault="00283BEC">
          <w:pPr>
            <w:pStyle w:val="TM1"/>
            <w:tabs>
              <w:tab w:val="right" w:leader="dot" w:pos="9074"/>
            </w:tabs>
            <w:rPr>
              <w:noProof/>
              <w:lang w:val="en-US" w:eastAsia="en-US"/>
            </w:rPr>
          </w:pPr>
          <w:hyperlink w:anchor="_Toc193051216" w:history="1">
            <w:r w:rsidRPr="0099475C">
              <w:rPr>
                <w:rStyle w:val="Lienhypertexte"/>
                <w:rFonts w:ascii="Helvetica" w:hAnsi="Helvetica" w:cs="Helvetica"/>
                <w:b/>
                <w:noProof/>
              </w:rPr>
              <w:t>Conclusion</w:t>
            </w:r>
            <w:r>
              <w:rPr>
                <w:noProof/>
                <w:webHidden/>
              </w:rPr>
              <w:tab/>
            </w:r>
            <w:r>
              <w:rPr>
                <w:noProof/>
                <w:webHidden/>
              </w:rPr>
              <w:fldChar w:fldCharType="begin"/>
            </w:r>
            <w:r>
              <w:rPr>
                <w:noProof/>
                <w:webHidden/>
              </w:rPr>
              <w:instrText xml:space="preserve"> PAGEREF _Toc193051216 \h </w:instrText>
            </w:r>
            <w:r>
              <w:rPr>
                <w:noProof/>
                <w:webHidden/>
              </w:rPr>
            </w:r>
            <w:r>
              <w:rPr>
                <w:noProof/>
                <w:webHidden/>
              </w:rPr>
              <w:fldChar w:fldCharType="separate"/>
            </w:r>
            <w:r>
              <w:rPr>
                <w:noProof/>
                <w:webHidden/>
              </w:rPr>
              <w:t>12</w:t>
            </w:r>
            <w:r>
              <w:rPr>
                <w:noProof/>
                <w:webHidden/>
              </w:rPr>
              <w:fldChar w:fldCharType="end"/>
            </w:r>
          </w:hyperlink>
        </w:p>
        <w:p w:rsidR="00283BEC" w:rsidRDefault="00283BEC">
          <w:r>
            <w:rPr>
              <w:b/>
              <w:bCs/>
            </w:rPr>
            <w:fldChar w:fldCharType="end"/>
          </w:r>
        </w:p>
      </w:sdtContent>
    </w:sdt>
    <w:p w:rsidR="003D6E02" w:rsidRDefault="003D6E02" w:rsidP="00283BEC">
      <w:pPr>
        <w:spacing w:before="120" w:after="120" w:line="240" w:lineRule="auto"/>
        <w:textAlignment w:val="baseline"/>
        <w:rPr>
          <w:rFonts w:ascii="Helvetica" w:hAnsi="Helvetica" w:cs="Helvetica"/>
          <w:b/>
          <w:color w:val="FF0000"/>
          <w:sz w:val="48"/>
          <w:szCs w:val="44"/>
        </w:rPr>
      </w:pPr>
    </w:p>
    <w:p w:rsidR="003D6E02" w:rsidRDefault="003D6E02" w:rsidP="003D6E02">
      <w:pPr>
        <w:spacing w:before="120" w:after="120" w:line="240" w:lineRule="auto"/>
        <w:jc w:val="center"/>
        <w:textAlignment w:val="baseline"/>
        <w:rPr>
          <w:rFonts w:ascii="Helvetica" w:hAnsi="Helvetica" w:cs="Helvetica"/>
          <w:b/>
          <w:color w:val="FF0000"/>
          <w:sz w:val="48"/>
          <w:szCs w:val="44"/>
        </w:rPr>
      </w:pPr>
    </w:p>
    <w:p w:rsidR="00283BEC" w:rsidRDefault="00283BEC">
      <w:pPr>
        <w:rPr>
          <w:rFonts w:ascii="Helvetica" w:hAnsi="Helvetica" w:cs="Helvetica"/>
          <w:b/>
          <w:color w:val="FF0000"/>
          <w:sz w:val="48"/>
          <w:szCs w:val="44"/>
        </w:rPr>
      </w:pPr>
      <w:r>
        <w:rPr>
          <w:rFonts w:ascii="Helvetica" w:hAnsi="Helvetica" w:cs="Helvetica"/>
          <w:b/>
          <w:color w:val="FF0000"/>
          <w:sz w:val="48"/>
          <w:szCs w:val="44"/>
        </w:rPr>
        <w:br w:type="page"/>
      </w:r>
    </w:p>
    <w:p w:rsidR="003D6E02" w:rsidRDefault="003D6E02"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283BEC" w:rsidRDefault="00283BEC" w:rsidP="003D6E02">
      <w:pPr>
        <w:spacing w:before="120" w:after="120" w:line="240" w:lineRule="auto"/>
        <w:jc w:val="center"/>
        <w:textAlignment w:val="baseline"/>
        <w:rPr>
          <w:rFonts w:ascii="Helvetica" w:hAnsi="Helvetica" w:cs="Helvetica"/>
          <w:b/>
          <w:color w:val="FF0000"/>
          <w:sz w:val="48"/>
          <w:szCs w:val="44"/>
        </w:rPr>
      </w:pPr>
    </w:p>
    <w:p w:rsidR="003D6E02" w:rsidRDefault="003D6E02" w:rsidP="003D6E02">
      <w:pPr>
        <w:pStyle w:val="Titre1"/>
        <w:jc w:val="center"/>
        <w:rPr>
          <w:rFonts w:ascii="Helvetica" w:hAnsi="Helvetica" w:cs="Helvetica"/>
          <w:b/>
          <w:color w:val="FF0000"/>
          <w:sz w:val="44"/>
        </w:rPr>
      </w:pPr>
      <w:bookmarkStart w:id="38" w:name="_Toc185515691"/>
      <w:bookmarkStart w:id="39" w:name="_Toc193051196"/>
      <w:r w:rsidRPr="00452A1C">
        <w:rPr>
          <w:rFonts w:ascii="Helvetica" w:hAnsi="Helvetica" w:cs="Helvetica"/>
          <w:b/>
          <w:color w:val="FF0000"/>
          <w:sz w:val="44"/>
        </w:rPr>
        <w:t>Titre I</w:t>
      </w:r>
      <w:bookmarkEnd w:id="38"/>
      <w:bookmarkEnd w:id="39"/>
    </w:p>
    <w:p w:rsidR="003D6E02" w:rsidRPr="00452A1C" w:rsidRDefault="003D6E02" w:rsidP="003D6E02">
      <w:pPr>
        <w:pStyle w:val="Titre1"/>
        <w:spacing w:before="0"/>
        <w:jc w:val="center"/>
        <w:rPr>
          <w:rFonts w:ascii="Helvetica" w:eastAsia="Times New Roman" w:hAnsi="Helvetica" w:cs="Helvetica"/>
          <w:b/>
          <w:color w:val="FF0000"/>
          <w:sz w:val="44"/>
          <w:szCs w:val="26"/>
        </w:rPr>
      </w:pPr>
      <w:bookmarkStart w:id="40" w:name="_Toc185515692"/>
      <w:bookmarkStart w:id="41" w:name="_Toc193051197"/>
      <w:r w:rsidRPr="00452A1C">
        <w:rPr>
          <w:rFonts w:ascii="Helvetica" w:hAnsi="Helvetica" w:cs="Helvetica"/>
          <w:b/>
          <w:color w:val="FF0000"/>
          <w:sz w:val="44"/>
        </w:rPr>
        <w:t xml:space="preserve">DEBUT DE </w:t>
      </w:r>
      <w:r w:rsidRPr="00452A1C">
        <w:rPr>
          <w:rFonts w:ascii="Helvetica" w:eastAsiaTheme="minorEastAsia" w:hAnsi="Helvetica" w:cs="Helvetica"/>
          <w:b/>
          <w:color w:val="FF0000"/>
          <w:sz w:val="44"/>
        </w:rPr>
        <w:t>VOTRE TEXTE !</w:t>
      </w:r>
      <w:bookmarkEnd w:id="40"/>
      <w:bookmarkEnd w:id="41"/>
    </w:p>
    <w:p w:rsidR="003D6E02" w:rsidRPr="00584C1D" w:rsidRDefault="003D6E02" w:rsidP="003D6E02">
      <w:pPr>
        <w:pStyle w:val="Sansinterligne"/>
        <w:jc w:val="center"/>
        <w:rPr>
          <w:rFonts w:ascii="Tw Cen MT" w:hAnsi="Tw Cen MT"/>
          <w:color w:val="A6A6A6" w:themeColor="background1" w:themeShade="A6"/>
          <w:sz w:val="28"/>
          <w:lang w:val="fr-FR"/>
        </w:rPr>
      </w:pPr>
      <w:r w:rsidRPr="00584C1D">
        <w:rPr>
          <w:rFonts w:ascii="Tw Cen MT" w:hAnsi="Tw Cen MT"/>
          <w:color w:val="A6A6A6" w:themeColor="background1" w:themeShade="A6"/>
          <w:sz w:val="28"/>
          <w:lang w:val="fr-FR"/>
        </w:rPr>
        <w:t xml:space="preserve">Merci d’adapter votre texte dans ce </w:t>
      </w:r>
      <w:proofErr w:type="gramStart"/>
      <w:r w:rsidRPr="00584C1D">
        <w:rPr>
          <w:rFonts w:ascii="Tw Cen MT" w:hAnsi="Tw Cen MT"/>
          <w:color w:val="A6A6A6" w:themeColor="background1" w:themeShade="A6"/>
          <w:sz w:val="28"/>
          <w:lang w:val="fr-FR"/>
        </w:rPr>
        <w:t>fichier:</w:t>
      </w:r>
      <w:proofErr w:type="gramEnd"/>
      <w:r w:rsidRPr="00584C1D">
        <w:rPr>
          <w:rFonts w:ascii="Tw Cen MT" w:hAnsi="Tw Cen MT"/>
          <w:color w:val="A6A6A6" w:themeColor="background1" w:themeShade="A6"/>
          <w:sz w:val="28"/>
          <w:lang w:val="fr-FR"/>
        </w:rPr>
        <w:t xml:space="preserve"> en remplaçant correctement le texte</w:t>
      </w:r>
    </w:p>
    <w:p w:rsidR="003D6E02" w:rsidRPr="00584C1D" w:rsidRDefault="003D6E02" w:rsidP="003D6E02">
      <w:pPr>
        <w:rPr>
          <w:rFonts w:ascii="Tw Cen MT" w:hAnsi="Tw Cen MT"/>
          <w:color w:val="A6A6A6" w:themeColor="background1" w:themeShade="A6"/>
          <w:sz w:val="28"/>
          <w:lang w:eastAsia="en-US"/>
        </w:rPr>
      </w:pPr>
      <w:r>
        <w:rPr>
          <w:rFonts w:ascii="Tw Cen MT" w:hAnsi="Tw Cen MT"/>
          <w:color w:val="A6A6A6" w:themeColor="background1" w:themeShade="A6"/>
          <w:sz w:val="28"/>
        </w:rPr>
        <w:br w:type="page"/>
      </w:r>
    </w:p>
    <w:p w:rsidR="003D6E02" w:rsidRPr="00452A1C" w:rsidRDefault="003D6E02" w:rsidP="003D6E02">
      <w:pPr>
        <w:pStyle w:val="Titre2"/>
        <w:jc w:val="both"/>
        <w:rPr>
          <w:rFonts w:ascii="Helvetica" w:eastAsia="Times New Roman" w:hAnsi="Helvetica" w:cs="Helvetica"/>
          <w:b/>
          <w:color w:val="auto"/>
          <w:sz w:val="28"/>
          <w:szCs w:val="32"/>
        </w:rPr>
      </w:pPr>
      <w:bookmarkStart w:id="42" w:name="_Toc185515693"/>
      <w:bookmarkStart w:id="43" w:name="_Toc193051198"/>
      <w:r w:rsidRPr="00452A1C">
        <w:rPr>
          <w:rFonts w:ascii="Helvetica" w:eastAsia="Times New Roman" w:hAnsi="Helvetica" w:cs="Helvetica"/>
          <w:color w:val="auto"/>
          <w:sz w:val="52"/>
        </w:rPr>
        <w:lastRenderedPageBreak/>
        <w:t>C</w:t>
      </w:r>
      <w:r w:rsidRPr="00452A1C">
        <w:rPr>
          <w:rFonts w:ascii="Helvetica" w:eastAsia="Times New Roman" w:hAnsi="Helvetica" w:cs="Helvetica"/>
          <w:b/>
          <w:color w:val="auto"/>
          <w:sz w:val="28"/>
        </w:rPr>
        <w:t>hapitre I : La</w:t>
      </w:r>
      <w:r w:rsidRPr="00452A1C">
        <w:rPr>
          <w:rFonts w:ascii="Helvetica" w:eastAsia="Times New Roman" w:hAnsi="Helvetica" w:cs="Helvetica"/>
          <w:b/>
          <w:color w:val="auto"/>
          <w:sz w:val="28"/>
          <w:szCs w:val="32"/>
        </w:rPr>
        <w:t xml:space="preserve"> philosophie </w:t>
      </w:r>
      <w:r w:rsidRPr="00452A1C">
        <w:rPr>
          <w:rFonts w:ascii="Helvetica" w:eastAsia="Times New Roman" w:hAnsi="Helvetica" w:cs="Helvetica"/>
          <w:b/>
          <w:color w:val="auto"/>
          <w:sz w:val="28"/>
        </w:rPr>
        <w:t>des Éditions Lumumba</w:t>
      </w:r>
      <w:bookmarkEnd w:id="42"/>
      <w:bookmarkEnd w:id="43"/>
    </w:p>
    <w:p w:rsidR="003D6E02" w:rsidRPr="00452A1C" w:rsidRDefault="003D6E02" w:rsidP="003D6E02">
      <w:pPr>
        <w:spacing w:before="120" w:after="120" w:line="240" w:lineRule="auto"/>
      </w:pPr>
    </w:p>
    <w:p w:rsidR="003D6E02" w:rsidRPr="00452A1C" w:rsidRDefault="003D6E02" w:rsidP="003D6E02">
      <w:pPr>
        <w:pStyle w:val="Titre3"/>
        <w:numPr>
          <w:ilvl w:val="1"/>
          <w:numId w:val="1"/>
        </w:numPr>
        <w:ind w:left="450" w:hanging="450"/>
        <w:rPr>
          <w:rFonts w:ascii="Helvetica" w:eastAsia="Times New Roman" w:hAnsi="Helvetica" w:cs="Helvetica"/>
          <w:b/>
          <w:color w:val="auto"/>
          <w:sz w:val="26"/>
          <w:szCs w:val="26"/>
        </w:rPr>
      </w:pPr>
      <w:r w:rsidRPr="00452A1C">
        <w:rPr>
          <w:rFonts w:ascii="Helvetica" w:eastAsia="Times New Roman" w:hAnsi="Helvetica" w:cs="Helvetica"/>
          <w:b/>
          <w:color w:val="auto"/>
          <w:sz w:val="26"/>
          <w:szCs w:val="26"/>
        </w:rPr>
        <w:t xml:space="preserve"> </w:t>
      </w:r>
      <w:bookmarkStart w:id="44" w:name="_Toc185515694"/>
      <w:bookmarkStart w:id="45" w:name="_Toc193051199"/>
      <w:r w:rsidRPr="00452A1C">
        <w:rPr>
          <w:rFonts w:ascii="Helvetica" w:eastAsia="Times New Roman" w:hAnsi="Helvetica" w:cs="Helvetica"/>
          <w:b/>
          <w:color w:val="auto"/>
          <w:sz w:val="26"/>
          <w:szCs w:val="26"/>
        </w:rPr>
        <w:t>Les Editions Lumumba qu’est-ce ?</w:t>
      </w:r>
      <w:bookmarkEnd w:id="44"/>
      <w:bookmarkEnd w:id="45"/>
    </w:p>
    <w:p w:rsidR="003D6E02" w:rsidRDefault="003D6E02" w:rsidP="003D6E02">
      <w:pPr>
        <w:tabs>
          <w:tab w:val="left" w:pos="450"/>
        </w:tabs>
        <w:spacing w:before="120" w:after="120" w:line="240" w:lineRule="auto"/>
        <w:jc w:val="both"/>
        <w:rPr>
          <w:rFonts w:ascii="Book Antiqua" w:eastAsia="Times New Roman" w:hAnsi="Book Antiqua" w:cs="Arial"/>
          <w:sz w:val="24"/>
          <w:szCs w:val="24"/>
        </w:rPr>
      </w:pPr>
      <w:r w:rsidRPr="00A12166">
        <w:rPr>
          <w:rFonts w:ascii="Book Antiqua" w:eastAsia="Times New Roman" w:hAnsi="Book Antiqua" w:cs="Arial"/>
          <w:sz w:val="24"/>
          <w:szCs w:val="24"/>
        </w:rPr>
        <w:t xml:space="preserve">Les </w:t>
      </w:r>
      <w:r w:rsidRPr="00A12166">
        <w:rPr>
          <w:rFonts w:ascii="Book Antiqua" w:eastAsia="Times New Roman" w:hAnsi="Book Antiqua" w:cs="Arial"/>
          <w:b/>
          <w:sz w:val="24"/>
          <w:szCs w:val="24"/>
        </w:rPr>
        <w:t>Éditions Lumumba</w:t>
      </w:r>
      <w:r w:rsidRPr="00A12166">
        <w:rPr>
          <w:rFonts w:ascii="Book Antiqua" w:eastAsia="Times New Roman" w:hAnsi="Book Antiqua" w:cs="Arial"/>
          <w:sz w:val="24"/>
          <w:szCs w:val="24"/>
        </w:rPr>
        <w:t xml:space="preserve">, sous l’égide du label panafricain </w:t>
      </w:r>
      <w:r w:rsidRPr="00A12166">
        <w:rPr>
          <w:rFonts w:ascii="Book Antiqua" w:eastAsia="Times New Roman" w:hAnsi="Book Antiqua" w:cs="Arial"/>
          <w:b/>
          <w:sz w:val="24"/>
          <w:szCs w:val="24"/>
        </w:rPr>
        <w:t>Afrindala Group</w:t>
      </w:r>
      <w:r w:rsidRPr="00452A1C">
        <w:rPr>
          <w:rFonts w:ascii="Book Antiqua" w:eastAsia="Times New Roman" w:hAnsi="Book Antiqua" w:cs="Arial"/>
          <w:b/>
          <w:sz w:val="24"/>
          <w:szCs w:val="24"/>
        </w:rPr>
        <w:t xml:space="preserve">, </w:t>
      </w:r>
      <w:r w:rsidRPr="00452A1C">
        <w:rPr>
          <w:rFonts w:ascii="Book Antiqua" w:eastAsia="Times New Roman" w:hAnsi="Book Antiqua" w:cs="Arial"/>
          <w:sz w:val="24"/>
          <w:szCs w:val="24"/>
        </w:rPr>
        <w:t>dans</w:t>
      </w:r>
      <w:r w:rsidRPr="00A12166">
        <w:rPr>
          <w:rFonts w:ascii="Book Antiqua" w:eastAsia="Times New Roman" w:hAnsi="Book Antiqua" w:cs="Arial"/>
          <w:sz w:val="24"/>
          <w:szCs w:val="24"/>
        </w:rPr>
        <w:t xml:space="preserve"> sa branche scientifique </w:t>
      </w:r>
      <w:r w:rsidRPr="00A12166">
        <w:rPr>
          <w:rFonts w:ascii="Book Antiqua" w:eastAsia="Times New Roman" w:hAnsi="Book Antiqua" w:cs="Arial"/>
          <w:b/>
          <w:sz w:val="24"/>
          <w:szCs w:val="24"/>
        </w:rPr>
        <w:t>Afriscience</w:t>
      </w:r>
      <w:r w:rsidRPr="00A12166">
        <w:rPr>
          <w:rFonts w:ascii="Book Antiqua" w:eastAsia="Times New Roman" w:hAnsi="Book Antiqua" w:cs="Arial"/>
          <w:sz w:val="24"/>
          <w:szCs w:val="24"/>
        </w:rPr>
        <w:t xml:space="preserve">, </w:t>
      </w:r>
      <w:proofErr w:type="gramStart"/>
      <w:r w:rsidRPr="00452A1C">
        <w:rPr>
          <w:rFonts w:ascii="Book Antiqua" w:eastAsia="Times New Roman" w:hAnsi="Book Antiqua" w:cs="Arial"/>
          <w:sz w:val="24"/>
          <w:szCs w:val="24"/>
        </w:rPr>
        <w:t>est  une</w:t>
      </w:r>
      <w:proofErr w:type="gramEnd"/>
      <w:r w:rsidRPr="00452A1C">
        <w:rPr>
          <w:rFonts w:ascii="Book Antiqua" w:eastAsia="Times New Roman" w:hAnsi="Book Antiqua" w:cs="Arial"/>
          <w:sz w:val="24"/>
          <w:szCs w:val="24"/>
        </w:rPr>
        <w:t xml:space="preserve"> </w:t>
      </w:r>
      <w:r w:rsidRPr="00452A1C">
        <w:rPr>
          <w:rFonts w:ascii="Book Antiqua" w:eastAsia="Times New Roman" w:hAnsi="Book Antiqua" w:cs="Arial"/>
          <w:i/>
          <w:sz w:val="24"/>
          <w:szCs w:val="24"/>
        </w:rPr>
        <w:t>maison d’édition internationale</w:t>
      </w:r>
      <w:r w:rsidRPr="00452A1C">
        <w:rPr>
          <w:rFonts w:ascii="Book Antiqua" w:eastAsia="Times New Roman" w:hAnsi="Book Antiqua" w:cs="Arial"/>
          <w:sz w:val="24"/>
          <w:szCs w:val="24"/>
        </w:rPr>
        <w:t xml:space="preserve">, calquée sur le modèle panafricain, réunissant les auteurs qui </w:t>
      </w:r>
      <w:r w:rsidRPr="00A12166">
        <w:rPr>
          <w:rFonts w:ascii="Book Antiqua" w:eastAsia="Times New Roman" w:hAnsi="Book Antiqua" w:cs="Arial"/>
          <w:sz w:val="24"/>
          <w:szCs w:val="24"/>
        </w:rPr>
        <w:t>s’engagent à promouvoir la littérature et les œuvres scientifiques mettant en lumière les richesses intellectuelles et culturelles de l’Afrique et de sa diaspora. Cependant, notre engagement ne se limite pas à ces sphères géographiques. Conscientes de l’interdépendance des cultures et des savoirs, nous valorisons également les contributions d’auteurs issus d’autres horizons, afin de favoriser un dialogue universel enrichissant pour tous.</w:t>
      </w:r>
    </w:p>
    <w:p w:rsidR="003D6E02" w:rsidRPr="00A12166" w:rsidRDefault="003D6E02" w:rsidP="003D6E02">
      <w:pPr>
        <w:pStyle w:val="Titre3"/>
        <w:numPr>
          <w:ilvl w:val="1"/>
          <w:numId w:val="1"/>
        </w:numPr>
        <w:ind w:left="450" w:hanging="450"/>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46" w:name="_Toc185515695"/>
      <w:bookmarkStart w:id="47" w:name="_Toc193051200"/>
      <w:r w:rsidRPr="00452A1C">
        <w:rPr>
          <w:rFonts w:ascii="Helvetica" w:eastAsia="Times New Roman" w:hAnsi="Helvetica" w:cs="Helvetica"/>
          <w:b/>
          <w:color w:val="auto"/>
          <w:sz w:val="26"/>
          <w:szCs w:val="26"/>
        </w:rPr>
        <w:t>La vision des Editions Lumumba</w:t>
      </w:r>
      <w:bookmarkEnd w:id="46"/>
      <w:bookmarkEnd w:id="47"/>
    </w:p>
    <w:p w:rsidR="003D6E02" w:rsidRDefault="003D6E02" w:rsidP="003D6E02">
      <w:pPr>
        <w:tabs>
          <w:tab w:val="left" w:pos="450"/>
        </w:tabs>
        <w:spacing w:before="120" w:after="120" w:line="240" w:lineRule="auto"/>
        <w:jc w:val="both"/>
        <w:rPr>
          <w:rFonts w:ascii="Book Antiqua" w:eastAsia="Times New Roman" w:hAnsi="Book Antiqua" w:cs="Arial"/>
          <w:sz w:val="24"/>
          <w:szCs w:val="24"/>
        </w:rPr>
      </w:pPr>
      <w:r>
        <w:rPr>
          <w:rFonts w:ascii="Book Antiqua" w:eastAsia="Times New Roman" w:hAnsi="Book Antiqua" w:cs="Arial"/>
          <w:sz w:val="24"/>
          <w:szCs w:val="24"/>
        </w:rPr>
        <w:t>La maison d’édition Lumumba</w:t>
      </w:r>
      <w:r w:rsidRPr="00A12166">
        <w:rPr>
          <w:rFonts w:ascii="Book Antiqua" w:eastAsia="Times New Roman" w:hAnsi="Book Antiqua" w:cs="Arial"/>
          <w:sz w:val="24"/>
          <w:szCs w:val="24"/>
        </w:rPr>
        <w:t xml:space="preserve"> s’inscrit dans une vision ambitieuse : contribuer à la décolonisation du savoir africain tout en intégrant les perspectives internationales. Nous visons à préserver, valoriser et transmettre un patrimoine intellectuel et culturel essentiel non seulement aux générations africaines actuelles et futures, mais aussi à la communauté mondiale.</w:t>
      </w:r>
    </w:p>
    <w:p w:rsidR="003D6E02" w:rsidRPr="00A12166" w:rsidRDefault="003D6E02" w:rsidP="003D6E02">
      <w:pPr>
        <w:pStyle w:val="Titre3"/>
        <w:numPr>
          <w:ilvl w:val="1"/>
          <w:numId w:val="1"/>
        </w:numPr>
        <w:ind w:left="450" w:hanging="450"/>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48" w:name="_Toc185515696"/>
      <w:bookmarkStart w:id="49" w:name="_Toc193051201"/>
      <w:r w:rsidRPr="00452A1C">
        <w:rPr>
          <w:rFonts w:ascii="Helvetica" w:eastAsia="Times New Roman" w:hAnsi="Helvetica" w:cs="Helvetica"/>
          <w:b/>
          <w:color w:val="auto"/>
          <w:sz w:val="26"/>
          <w:szCs w:val="26"/>
        </w:rPr>
        <w:t>La vocation des Editions Lumumba</w:t>
      </w:r>
      <w:bookmarkEnd w:id="48"/>
      <w:bookmarkEnd w:id="49"/>
    </w:p>
    <w:p w:rsidR="003D6E02" w:rsidRPr="00A12166" w:rsidRDefault="003D6E02" w:rsidP="003D6E02">
      <w:pPr>
        <w:tabs>
          <w:tab w:val="left" w:pos="450"/>
        </w:tabs>
        <w:spacing w:before="120" w:after="120" w:line="240" w:lineRule="auto"/>
        <w:jc w:val="both"/>
        <w:rPr>
          <w:rFonts w:ascii="Book Antiqua" w:eastAsia="Times New Roman" w:hAnsi="Book Antiqua" w:cs="Arial"/>
          <w:sz w:val="24"/>
          <w:szCs w:val="24"/>
        </w:rPr>
      </w:pPr>
      <w:r w:rsidRPr="00A12166">
        <w:rPr>
          <w:rFonts w:ascii="Book Antiqua" w:eastAsia="Times New Roman" w:hAnsi="Book Antiqua" w:cs="Arial"/>
          <w:sz w:val="24"/>
          <w:szCs w:val="24"/>
        </w:rPr>
        <w:t xml:space="preserve">Notre vocation dépasse la simple diffusion d’œuvres inédites. Nous travaillons à rendre ces publications accessibles, tant en Afrique que dans le reste du monde, afin qu’elles bénéficient au plus grand nombre. À travers cette démarche, nous nous opposons fermement à toute forme d’aliénation mentale ou intellectuelle qui limiterait les contributions africaines au domaine mondial des savoirs. Il est crucial de déconstruire l’idée erronée selon laquelle seuls les éditeurs occidentaux garantiraient légitimité et qualité. Cette perception réduit trop souvent la portée des œuvres africaines, qui, bien que présentes sur des plateformes </w:t>
      </w:r>
      <w:r w:rsidRPr="006D4854">
        <w:rPr>
          <w:rFonts w:ascii="Book Antiqua" w:eastAsia="Times New Roman" w:hAnsi="Book Antiqua" w:cs="Arial"/>
          <w:sz w:val="24"/>
          <w:szCs w:val="24"/>
        </w:rPr>
        <w:t xml:space="preserve">numériques </w:t>
      </w:r>
      <w:r w:rsidRPr="00A12166">
        <w:rPr>
          <w:rFonts w:ascii="Book Antiqua" w:eastAsia="Times New Roman" w:hAnsi="Book Antiqua" w:cs="Arial"/>
          <w:sz w:val="24"/>
          <w:szCs w:val="24"/>
        </w:rPr>
        <w:t>mondiales, demeurent inaccessibles aux populations locales, privant ces dernières d’un savoir indispensable à leur émancipation.</w:t>
      </w:r>
    </w:p>
    <w:p w:rsidR="003D6E02" w:rsidRPr="00A12166" w:rsidRDefault="003D6E02" w:rsidP="003D6E02">
      <w:pPr>
        <w:tabs>
          <w:tab w:val="left" w:pos="450"/>
        </w:tabs>
        <w:spacing w:before="120" w:after="120" w:line="240" w:lineRule="auto"/>
        <w:jc w:val="both"/>
        <w:rPr>
          <w:rFonts w:ascii="Book Antiqua" w:eastAsia="Times New Roman" w:hAnsi="Book Antiqua" w:cs="Arial"/>
          <w:sz w:val="24"/>
          <w:szCs w:val="24"/>
        </w:rPr>
      </w:pPr>
      <w:r w:rsidRPr="00A12166">
        <w:rPr>
          <w:rFonts w:ascii="Book Antiqua" w:eastAsia="Times New Roman" w:hAnsi="Book Antiqua" w:cs="Arial"/>
          <w:sz w:val="24"/>
          <w:szCs w:val="24"/>
        </w:rPr>
        <w:t xml:space="preserve">Cette situation représente une perte majeure : après la disparition de nombreux auteurs, leurs idées et créations sont souvent monopolisées par des institutions étrangères, </w:t>
      </w:r>
      <w:r w:rsidRPr="006D4854">
        <w:rPr>
          <w:rFonts w:ascii="Book Antiqua" w:eastAsia="Times New Roman" w:hAnsi="Book Antiqua" w:cs="Arial"/>
          <w:sz w:val="24"/>
          <w:szCs w:val="24"/>
        </w:rPr>
        <w:t>au détriment du</w:t>
      </w:r>
      <w:r w:rsidRPr="00A12166">
        <w:rPr>
          <w:rFonts w:ascii="Book Antiqua" w:eastAsia="Times New Roman" w:hAnsi="Book Antiqua" w:cs="Arial"/>
          <w:sz w:val="24"/>
          <w:szCs w:val="24"/>
        </w:rPr>
        <w:t xml:space="preserve"> continent africain</w:t>
      </w:r>
      <w:r w:rsidRPr="006D4854">
        <w:rPr>
          <w:rFonts w:ascii="Book Antiqua" w:eastAsia="Times New Roman" w:hAnsi="Book Antiqua" w:cs="Arial"/>
          <w:sz w:val="24"/>
          <w:szCs w:val="24"/>
        </w:rPr>
        <w:t>,</w:t>
      </w:r>
      <w:r w:rsidRPr="00A12166">
        <w:rPr>
          <w:rFonts w:ascii="Book Antiqua" w:eastAsia="Times New Roman" w:hAnsi="Book Antiqua" w:cs="Arial"/>
          <w:sz w:val="24"/>
          <w:szCs w:val="24"/>
        </w:rPr>
        <w:t xml:space="preserve"> et</w:t>
      </w:r>
      <w:r w:rsidRPr="006D4854">
        <w:rPr>
          <w:rFonts w:ascii="Book Antiqua" w:eastAsia="Times New Roman" w:hAnsi="Book Antiqua" w:cs="Arial"/>
          <w:sz w:val="24"/>
          <w:szCs w:val="24"/>
        </w:rPr>
        <w:t xml:space="preserve"> de</w:t>
      </w:r>
      <w:r w:rsidRPr="00A12166">
        <w:rPr>
          <w:rFonts w:ascii="Book Antiqua" w:eastAsia="Times New Roman" w:hAnsi="Book Antiqua" w:cs="Arial"/>
          <w:sz w:val="24"/>
          <w:szCs w:val="24"/>
        </w:rPr>
        <w:t xml:space="preserve"> l’humanité tout entière. Face à ce constat, nous souhaitons insuffler un nouvel élan éditorial à dimension africaine et universelle. Notre objectif est non seulement de préserver, mais aussi de diffuser largement ce patrimoine au cœur d’une renaissance culturelle et scientifique globale.</w:t>
      </w:r>
    </w:p>
    <w:p w:rsidR="003D6E02" w:rsidRDefault="003D6E02" w:rsidP="003D6E02">
      <w:pPr>
        <w:rPr>
          <w:rFonts w:ascii="Helvetica" w:eastAsia="Times New Roman" w:hAnsi="Helvetica" w:cs="Helvetica"/>
          <w:b/>
          <w:sz w:val="28"/>
          <w:szCs w:val="26"/>
        </w:rPr>
      </w:pPr>
    </w:p>
    <w:p w:rsidR="003D6E02" w:rsidRDefault="003D6E02" w:rsidP="003D6E02">
      <w:pPr>
        <w:rPr>
          <w:rFonts w:ascii="Helvetica" w:eastAsia="Times New Roman" w:hAnsi="Helvetica" w:cs="Helvetica"/>
          <w:b/>
          <w:sz w:val="28"/>
          <w:szCs w:val="26"/>
        </w:rPr>
      </w:pPr>
    </w:p>
    <w:p w:rsidR="003D6E02" w:rsidRDefault="003D6E02" w:rsidP="003D6E02">
      <w:pPr>
        <w:rPr>
          <w:rFonts w:ascii="Helvetica" w:eastAsia="Times New Roman" w:hAnsi="Helvetica" w:cs="Helvetica"/>
          <w:b/>
          <w:sz w:val="28"/>
          <w:szCs w:val="26"/>
        </w:rPr>
      </w:pPr>
    </w:p>
    <w:p w:rsidR="003D6E02" w:rsidRDefault="003D6E02" w:rsidP="003D6E02">
      <w:pPr>
        <w:rPr>
          <w:rFonts w:ascii="Helvetica" w:eastAsia="Times New Roman" w:hAnsi="Helvetica" w:cs="Helvetica"/>
          <w:b/>
          <w:sz w:val="28"/>
          <w:szCs w:val="26"/>
        </w:rPr>
      </w:pPr>
    </w:p>
    <w:p w:rsidR="003D6E02" w:rsidRDefault="003D6E02" w:rsidP="003D6E02">
      <w:pPr>
        <w:rPr>
          <w:rFonts w:ascii="Helvetica" w:eastAsia="Times New Roman" w:hAnsi="Helvetica" w:cs="Helvetica"/>
          <w:b/>
          <w:sz w:val="28"/>
          <w:szCs w:val="26"/>
        </w:rPr>
      </w:pPr>
    </w:p>
    <w:p w:rsidR="003D6E02" w:rsidRDefault="003D6E02"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283BEC" w:rsidRDefault="00283BEC" w:rsidP="003D6E02">
      <w:pPr>
        <w:rPr>
          <w:rFonts w:ascii="Helvetica" w:eastAsia="Times New Roman" w:hAnsi="Helvetica" w:cs="Helvetica"/>
          <w:b/>
          <w:sz w:val="28"/>
          <w:szCs w:val="26"/>
        </w:rPr>
      </w:pPr>
    </w:p>
    <w:p w:rsidR="003D6E02" w:rsidRDefault="003D6E02" w:rsidP="003D6E02">
      <w:pPr>
        <w:spacing w:before="120" w:after="120" w:line="240" w:lineRule="auto"/>
        <w:jc w:val="center"/>
        <w:textAlignment w:val="baseline"/>
        <w:rPr>
          <w:rFonts w:ascii="Helvetica" w:hAnsi="Helvetica" w:cs="Helvetica"/>
          <w:sz w:val="44"/>
          <w:szCs w:val="44"/>
        </w:rPr>
      </w:pPr>
    </w:p>
    <w:p w:rsidR="003D6E02" w:rsidRPr="0063231D" w:rsidRDefault="003D6E02" w:rsidP="003D6E02">
      <w:pPr>
        <w:spacing w:before="120" w:after="120" w:line="240" w:lineRule="auto"/>
        <w:jc w:val="center"/>
        <w:textAlignment w:val="baseline"/>
        <w:rPr>
          <w:rFonts w:ascii="Helvetica" w:hAnsi="Helvetica" w:cs="Helvetica"/>
          <w:sz w:val="44"/>
          <w:szCs w:val="44"/>
        </w:rPr>
      </w:pPr>
    </w:p>
    <w:p w:rsidR="003D6E02" w:rsidRDefault="003D6E02" w:rsidP="003D6E02">
      <w:pPr>
        <w:pStyle w:val="Titre1"/>
        <w:jc w:val="center"/>
        <w:rPr>
          <w:rFonts w:ascii="Helvetica" w:hAnsi="Helvetica" w:cs="Helvetica"/>
          <w:b/>
          <w:color w:val="FF0000"/>
          <w:sz w:val="44"/>
        </w:rPr>
      </w:pPr>
      <w:bookmarkStart w:id="50" w:name="_Toc185515697"/>
      <w:bookmarkStart w:id="51" w:name="_Toc193051202"/>
      <w:r w:rsidRPr="00452A1C">
        <w:rPr>
          <w:rFonts w:ascii="Helvetica" w:hAnsi="Helvetica" w:cs="Helvetica"/>
          <w:b/>
          <w:color w:val="FF0000"/>
          <w:sz w:val="44"/>
        </w:rPr>
        <w:t>Titre I</w:t>
      </w:r>
      <w:r>
        <w:rPr>
          <w:rFonts w:ascii="Helvetica" w:hAnsi="Helvetica" w:cs="Helvetica"/>
          <w:b/>
          <w:color w:val="FF0000"/>
          <w:sz w:val="44"/>
        </w:rPr>
        <w:t>I</w:t>
      </w:r>
      <w:bookmarkEnd w:id="50"/>
      <w:bookmarkEnd w:id="51"/>
    </w:p>
    <w:p w:rsidR="003D6E02" w:rsidRDefault="003D6E02" w:rsidP="003D6E02">
      <w:pPr>
        <w:pStyle w:val="Titre1"/>
        <w:spacing w:before="0"/>
        <w:jc w:val="center"/>
        <w:rPr>
          <w:rFonts w:ascii="Helvetica" w:hAnsi="Helvetica" w:cs="Helvetica"/>
          <w:b/>
          <w:color w:val="FF0000"/>
          <w:sz w:val="44"/>
        </w:rPr>
      </w:pPr>
      <w:bookmarkStart w:id="52" w:name="_Toc185515698"/>
      <w:bookmarkStart w:id="53" w:name="_Toc193051203"/>
      <w:r>
        <w:rPr>
          <w:rFonts w:ascii="Helvetica" w:hAnsi="Helvetica" w:cs="Helvetica"/>
          <w:b/>
          <w:color w:val="FF0000"/>
          <w:sz w:val="44"/>
        </w:rPr>
        <w:t>MILIEU DE</w:t>
      </w:r>
      <w:r w:rsidRPr="00581588">
        <w:rPr>
          <w:rFonts w:ascii="Helvetica" w:hAnsi="Helvetica" w:cs="Helvetica"/>
          <w:b/>
          <w:color w:val="FF0000"/>
          <w:sz w:val="44"/>
        </w:rPr>
        <w:t xml:space="preserve"> VOTRE TEXTE !</w:t>
      </w:r>
      <w:bookmarkEnd w:id="52"/>
      <w:bookmarkEnd w:id="53"/>
    </w:p>
    <w:p w:rsidR="003D6E02" w:rsidRPr="00581588" w:rsidRDefault="003D6E02" w:rsidP="003D6E02">
      <w:pPr>
        <w:pStyle w:val="Sansinterligne"/>
        <w:jc w:val="center"/>
        <w:rPr>
          <w:rFonts w:ascii="Tw Cen MT" w:hAnsi="Tw Cen MT"/>
          <w:color w:val="A6A6A6" w:themeColor="background1" w:themeShade="A6"/>
          <w:sz w:val="28"/>
          <w:lang w:val="fr-FR"/>
        </w:rPr>
      </w:pPr>
    </w:p>
    <w:p w:rsidR="003D6E02" w:rsidRPr="00581588" w:rsidRDefault="003D6E02" w:rsidP="003D6E02">
      <w:pPr>
        <w:pStyle w:val="Sansinterligne"/>
        <w:jc w:val="center"/>
        <w:rPr>
          <w:rFonts w:ascii="Tw Cen MT" w:hAnsi="Tw Cen MT"/>
          <w:color w:val="A6A6A6" w:themeColor="background1" w:themeShade="A6"/>
          <w:sz w:val="28"/>
          <w:lang w:val="fr-FR"/>
        </w:rPr>
      </w:pPr>
      <w:r>
        <w:rPr>
          <w:rFonts w:ascii="Tw Cen MT" w:hAnsi="Tw Cen MT"/>
          <w:color w:val="A6A6A6" w:themeColor="background1" w:themeShade="A6"/>
          <w:sz w:val="28"/>
          <w:lang w:val="fr-FR"/>
        </w:rPr>
        <w:t>Ça évolué bien ? du courage… continuez d’adapter votre texte</w:t>
      </w:r>
      <w:r w:rsidRPr="00581588">
        <w:rPr>
          <w:rFonts w:ascii="Tw Cen MT" w:hAnsi="Tw Cen MT"/>
          <w:color w:val="A6A6A6" w:themeColor="background1" w:themeShade="A6"/>
          <w:sz w:val="28"/>
          <w:lang w:val="fr-FR"/>
        </w:rPr>
        <w:t xml:space="preserve">. </w:t>
      </w:r>
    </w:p>
    <w:p w:rsidR="003D6E02" w:rsidRDefault="003D6E02" w:rsidP="003D6E02">
      <w:pPr>
        <w:spacing w:before="120" w:after="120" w:line="240" w:lineRule="auto"/>
        <w:jc w:val="center"/>
        <w:textAlignment w:val="baseline"/>
        <w:rPr>
          <w:rFonts w:ascii="Helvetica" w:eastAsia="Times New Roman" w:hAnsi="Helvetica" w:cs="Helvetica"/>
          <w:b/>
          <w:sz w:val="28"/>
          <w:szCs w:val="26"/>
        </w:rPr>
      </w:pPr>
    </w:p>
    <w:p w:rsidR="003D6E02" w:rsidRDefault="003D6E02" w:rsidP="003D6E02">
      <w:pPr>
        <w:rPr>
          <w:rFonts w:ascii="Helvetica" w:eastAsia="Times New Roman" w:hAnsi="Helvetica" w:cs="Helvetica"/>
          <w:sz w:val="24"/>
          <w:szCs w:val="26"/>
        </w:rPr>
      </w:pPr>
      <w:r>
        <w:rPr>
          <w:rFonts w:ascii="Helvetica" w:eastAsia="Times New Roman" w:hAnsi="Helvetica" w:cs="Helvetica"/>
          <w:noProof/>
          <w:sz w:val="24"/>
          <w:szCs w:val="26"/>
          <w:lang w:val="en-US" w:eastAsia="en-US"/>
        </w:rPr>
        <mc:AlternateContent>
          <mc:Choice Requires="wps">
            <w:drawing>
              <wp:anchor distT="0" distB="0" distL="114300" distR="114300" simplePos="0" relativeHeight="251680768" behindDoc="0" locked="0" layoutInCell="1" allowOverlap="1" wp14:anchorId="6DAAEBA5" wp14:editId="511F1D57">
                <wp:simplePos x="0" y="0"/>
                <wp:positionH relativeFrom="column">
                  <wp:posOffset>1443178</wp:posOffset>
                </wp:positionH>
                <wp:positionV relativeFrom="paragraph">
                  <wp:posOffset>1492988</wp:posOffset>
                </wp:positionV>
                <wp:extent cx="999460" cy="691117"/>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999460" cy="691117"/>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AAEBA5" id="Zone de texte 35" o:spid="_x0000_s1033" type="#_x0000_t202" style="position:absolute;margin-left:113.65pt;margin-top:117.55pt;width:78.7pt;height:54.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" fillcolor="white [3201]" stroked="f" strokeweight=".5pt">
                <v:textbox>
                  <w:txbxContent>
                    <w:p w:rsidR="003D6E02" w:rsidRDefault="003D6E02" w:rsidP="003D6E02"/>
                  </w:txbxContent>
                </v:textbox>
              </v:shape>
            </w:pict>
          </mc:Fallback>
        </mc:AlternateContent>
      </w:r>
      <w:r>
        <w:rPr>
          <w:rFonts w:ascii="Helvetica" w:eastAsia="Times New Roman" w:hAnsi="Helvetica" w:cs="Helvetica"/>
          <w:sz w:val="24"/>
          <w:szCs w:val="26"/>
        </w:rPr>
        <w:br w:type="page"/>
      </w:r>
    </w:p>
    <w:p w:rsidR="003D6E02" w:rsidRPr="00350AEC" w:rsidRDefault="003D6E02" w:rsidP="003D6E02">
      <w:pPr>
        <w:pStyle w:val="Titre2"/>
        <w:spacing w:after="240"/>
        <w:jc w:val="both"/>
        <w:rPr>
          <w:rFonts w:ascii="Helvetica" w:eastAsia="Times New Roman" w:hAnsi="Helvetica" w:cs="Helvetica"/>
          <w:b/>
          <w:color w:val="auto"/>
          <w:sz w:val="28"/>
          <w:szCs w:val="32"/>
        </w:rPr>
      </w:pPr>
      <w:bookmarkStart w:id="54" w:name="_Toc185515699"/>
      <w:bookmarkStart w:id="55" w:name="_Toc193051204"/>
      <w:r w:rsidRPr="00452A1C">
        <w:rPr>
          <w:rFonts w:ascii="Helvetica" w:eastAsia="Times New Roman" w:hAnsi="Helvetica" w:cs="Helvetica"/>
          <w:color w:val="auto"/>
          <w:sz w:val="52"/>
        </w:rPr>
        <w:lastRenderedPageBreak/>
        <w:t>C</w:t>
      </w:r>
      <w:r w:rsidRPr="00452A1C">
        <w:rPr>
          <w:rFonts w:ascii="Helvetica" w:eastAsia="Times New Roman" w:hAnsi="Helvetica" w:cs="Helvetica"/>
          <w:b/>
          <w:color w:val="auto"/>
          <w:sz w:val="28"/>
        </w:rPr>
        <w:t>ha</w:t>
      </w:r>
      <w:r w:rsidRPr="00350AEC">
        <w:rPr>
          <w:rFonts w:ascii="Helvetica" w:eastAsia="Times New Roman" w:hAnsi="Helvetica" w:cs="Helvetica"/>
          <w:b/>
          <w:color w:val="auto"/>
          <w:sz w:val="28"/>
          <w:szCs w:val="32"/>
        </w:rPr>
        <w:t>pitre II : Ligne éditoriale</w:t>
      </w:r>
      <w:bookmarkEnd w:id="54"/>
      <w:bookmarkEnd w:id="55"/>
      <w:r w:rsidRPr="00350AEC">
        <w:rPr>
          <w:rFonts w:ascii="Helvetica" w:eastAsia="Times New Roman" w:hAnsi="Helvetica" w:cs="Helvetica"/>
          <w:b/>
          <w:color w:val="auto"/>
          <w:sz w:val="28"/>
          <w:szCs w:val="32"/>
        </w:rPr>
        <w:t xml:space="preserve"> </w:t>
      </w:r>
    </w:p>
    <w:p w:rsidR="003D6E02" w:rsidRPr="00350AEC" w:rsidRDefault="003D6E02" w:rsidP="003D6E02">
      <w:pPr>
        <w:pStyle w:val="Titre3"/>
        <w:numPr>
          <w:ilvl w:val="1"/>
          <w:numId w:val="3"/>
        </w:numPr>
        <w:spacing w:after="120"/>
        <w:ind w:left="446" w:hanging="446"/>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56" w:name="_Toc185515700"/>
      <w:bookmarkStart w:id="57" w:name="_Toc193051205"/>
      <w:r w:rsidRPr="00350AEC">
        <w:rPr>
          <w:rFonts w:ascii="Helvetica" w:eastAsia="Times New Roman" w:hAnsi="Helvetica" w:cs="Helvetica"/>
          <w:b/>
          <w:color w:val="auto"/>
          <w:sz w:val="26"/>
          <w:szCs w:val="26"/>
        </w:rPr>
        <w:t>Ce que nous publions</w:t>
      </w:r>
      <w:bookmarkEnd w:id="56"/>
      <w:bookmarkEnd w:id="57"/>
      <w:r w:rsidRPr="00350AEC">
        <w:rPr>
          <w:rFonts w:ascii="Helvetica" w:eastAsia="Times New Roman" w:hAnsi="Helvetica" w:cs="Helvetica"/>
          <w:b/>
          <w:color w:val="auto"/>
          <w:sz w:val="26"/>
          <w:szCs w:val="26"/>
        </w:rPr>
        <w:t xml:space="preserve"> </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Éditions Lumumba publient les manuscrits scientifiques dans tous les domaines des sciences – fondamentales, appliquées ou sociales – tout en encourageant des collaborations interdisciplinaires et internationales.</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Pour les ouvrages littéraires, nous mettons en avant les œuvres qui explorent des thématiques telles que :</w:t>
      </w:r>
    </w:p>
    <w:p w:rsidR="003D6E02" w:rsidRPr="00350AEC" w:rsidRDefault="003D6E02" w:rsidP="003D6E02">
      <w:pPr>
        <w:pStyle w:val="Paragraphedeliste"/>
        <w:numPr>
          <w:ilvl w:val="0"/>
          <w:numId w:val="2"/>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L’histoire et la mémoire collective</w:t>
      </w:r>
      <w:r w:rsidRPr="00350AEC">
        <w:rPr>
          <w:rFonts w:ascii="Book Antiqua" w:eastAsia="Times New Roman" w:hAnsi="Book Antiqua" w:cs="Arial"/>
          <w:sz w:val="24"/>
          <w:szCs w:val="24"/>
        </w:rPr>
        <w:t xml:space="preserve"> : Comprendre et transmettre des récits ancrés dans la résilience et le partage des expériences humaines.</w:t>
      </w:r>
    </w:p>
    <w:p w:rsidR="003D6E02" w:rsidRPr="00350AEC" w:rsidRDefault="003D6E02" w:rsidP="003D6E02">
      <w:pPr>
        <w:pStyle w:val="Paragraphedeliste"/>
        <w:numPr>
          <w:ilvl w:val="0"/>
          <w:numId w:val="2"/>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Les enjeux sociopolitiques contemporains</w:t>
      </w:r>
      <w:r w:rsidRPr="00350AEC">
        <w:rPr>
          <w:rFonts w:ascii="Book Antiqua" w:eastAsia="Times New Roman" w:hAnsi="Book Antiqua" w:cs="Arial"/>
          <w:sz w:val="24"/>
          <w:szCs w:val="24"/>
        </w:rPr>
        <w:t xml:space="preserve"> : Réfléchir aux défis mondiaux et locaux en proposant des perspectives critiques et constructives.</w:t>
      </w:r>
    </w:p>
    <w:p w:rsidR="003D6E02" w:rsidRPr="00350AEC" w:rsidRDefault="003D6E02" w:rsidP="003D6E02">
      <w:pPr>
        <w:pStyle w:val="Paragraphedeliste"/>
        <w:numPr>
          <w:ilvl w:val="0"/>
          <w:numId w:val="2"/>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La science et la technologie</w:t>
      </w:r>
      <w:r w:rsidRPr="00350AEC">
        <w:rPr>
          <w:rFonts w:ascii="Book Antiqua" w:eastAsia="Times New Roman" w:hAnsi="Book Antiqua" w:cs="Arial"/>
          <w:sz w:val="24"/>
          <w:szCs w:val="24"/>
        </w:rPr>
        <w:t xml:space="preserve"> : Valoriser les solutions innovantes adaptées aux contextes locaux, tout en s’inspirant des approches mondiales.</w:t>
      </w:r>
    </w:p>
    <w:p w:rsidR="003D6E02" w:rsidRPr="00350AEC" w:rsidRDefault="003D6E02" w:rsidP="003D6E02">
      <w:pPr>
        <w:pStyle w:val="Paragraphedeliste"/>
        <w:numPr>
          <w:ilvl w:val="0"/>
          <w:numId w:val="2"/>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La diversité culturelle et linguistique</w:t>
      </w:r>
      <w:r w:rsidRPr="00350AEC">
        <w:rPr>
          <w:rFonts w:ascii="Book Antiqua" w:eastAsia="Times New Roman" w:hAnsi="Book Antiqua" w:cs="Arial"/>
          <w:sz w:val="24"/>
          <w:szCs w:val="24"/>
        </w:rPr>
        <w:t xml:space="preserve"> : Promouvoir les œuvres francophones, ainsi que les traductions d’œuvres internationales, afin d’enrichir les dialogues interculturels.</w:t>
      </w:r>
    </w:p>
    <w:p w:rsidR="003D6E02" w:rsidRPr="00350AEC" w:rsidRDefault="003D6E02" w:rsidP="003D6E02">
      <w:pPr>
        <w:pStyle w:val="Paragraphedeliste"/>
        <w:numPr>
          <w:ilvl w:val="0"/>
          <w:numId w:val="2"/>
        </w:numPr>
        <w:spacing w:after="120" w:line="240" w:lineRule="auto"/>
        <w:ind w:left="180" w:hanging="90"/>
        <w:jc w:val="both"/>
        <w:rPr>
          <w:rFonts w:ascii="Book Antiqua" w:eastAsia="Times New Roman" w:hAnsi="Book Antiqua" w:cs="Arial"/>
          <w:sz w:val="24"/>
          <w:szCs w:val="24"/>
        </w:rPr>
      </w:pPr>
      <w:r w:rsidRPr="00350AEC">
        <w:rPr>
          <w:rFonts w:ascii="Book Antiqua" w:eastAsia="Times New Roman" w:hAnsi="Book Antiqua" w:cs="Arial"/>
          <w:b/>
          <w:bCs/>
          <w:sz w:val="24"/>
          <w:szCs w:val="24"/>
        </w:rPr>
        <w:t>Etc</w:t>
      </w:r>
      <w:r w:rsidRPr="00350AEC">
        <w:rPr>
          <w:rFonts w:ascii="Book Antiqua" w:eastAsia="Times New Roman" w:hAnsi="Book Antiqua" w:cs="Arial"/>
          <w:sz w:val="24"/>
          <w:szCs w:val="24"/>
        </w:rPr>
        <w:t>.</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Nous croyons fermement que la littérature et la science transcendent les frontières et que chaque auteur, qu’il soit d’Afrique ou d’ailleurs, a une contribution unique à apporter au patrimoine universel. En adoptant une démarche inclusive et équitable, nous visons à devenir un pont solide entre les talents émergents et les lecteurs du monde entier.</w:t>
      </w:r>
    </w:p>
    <w:p w:rsidR="003D6E02" w:rsidRPr="00350AEC" w:rsidRDefault="003D6E02" w:rsidP="003D6E02">
      <w:pPr>
        <w:pStyle w:val="Titre3"/>
        <w:numPr>
          <w:ilvl w:val="1"/>
          <w:numId w:val="3"/>
        </w:numPr>
        <w:spacing w:after="120"/>
        <w:ind w:left="446" w:hanging="446"/>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58" w:name="_Toc185515701"/>
      <w:bookmarkStart w:id="59" w:name="_Toc193051206"/>
      <w:r w:rsidRPr="00350AEC">
        <w:rPr>
          <w:rFonts w:ascii="Helvetica" w:eastAsia="Times New Roman" w:hAnsi="Helvetica" w:cs="Helvetica"/>
          <w:b/>
          <w:color w:val="auto"/>
          <w:sz w:val="26"/>
          <w:szCs w:val="26"/>
        </w:rPr>
        <w:t>Politique Éditoriale</w:t>
      </w:r>
      <w:bookmarkEnd w:id="58"/>
      <w:bookmarkEnd w:id="59"/>
    </w:p>
    <w:p w:rsidR="003D6E02" w:rsidRPr="00350AEC" w:rsidRDefault="003D6E02" w:rsidP="003D6E02">
      <w:pPr>
        <w:pStyle w:val="Titre4"/>
        <w:spacing w:before="120" w:after="120" w:line="240" w:lineRule="auto"/>
        <w:rPr>
          <w:rFonts w:ascii="Book Antiqua" w:eastAsia="Times New Roman" w:hAnsi="Book Antiqua"/>
          <w:b/>
          <w:i w:val="0"/>
          <w:color w:val="auto"/>
        </w:rPr>
      </w:pPr>
      <w:r w:rsidRPr="00350AEC">
        <w:rPr>
          <w:rFonts w:ascii="Book Antiqua" w:eastAsia="Times New Roman" w:hAnsi="Book Antiqua"/>
          <w:b/>
          <w:i w:val="0"/>
          <w:color w:val="auto"/>
        </w:rPr>
        <w:t>2.2.1. Qualité et Originalité</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manuscrits doivent présenter un contenu original et de haute qualité intellectuelle. Nous évaluons la pertinence de chaque projet selon notre ligne éditoriale.</w:t>
      </w:r>
    </w:p>
    <w:p w:rsidR="003D6E02" w:rsidRPr="00350AEC" w:rsidRDefault="003D6E02" w:rsidP="003D6E02">
      <w:pPr>
        <w:pStyle w:val="Titre4"/>
        <w:spacing w:before="120" w:after="120" w:line="240" w:lineRule="auto"/>
        <w:rPr>
          <w:rFonts w:ascii="Book Antiqua" w:eastAsia="Times New Roman" w:hAnsi="Book Antiqua"/>
          <w:b/>
          <w:i w:val="0"/>
          <w:color w:val="auto"/>
        </w:rPr>
      </w:pPr>
      <w:r>
        <w:rPr>
          <w:rFonts w:ascii="Book Antiqua" w:eastAsia="Times New Roman" w:hAnsi="Book Antiqua"/>
          <w:b/>
          <w:i w:val="0"/>
          <w:color w:val="auto"/>
        </w:rPr>
        <w:t xml:space="preserve">2.2.2. </w:t>
      </w:r>
      <w:r w:rsidRPr="00350AEC">
        <w:rPr>
          <w:rFonts w:ascii="Book Antiqua" w:eastAsia="Times New Roman" w:hAnsi="Book Antiqua"/>
          <w:b/>
          <w:i w:val="0"/>
          <w:color w:val="auto"/>
        </w:rPr>
        <w:t>Diversité et Inclusion</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Nous encourageons la soumission de travaux issus de diverses régions d’Afrique et de la diaspora, avec une attention particulière à la représentation des perspectives variées.</w:t>
      </w:r>
    </w:p>
    <w:p w:rsidR="003D6E02" w:rsidRPr="003C0BC7" w:rsidRDefault="003D6E02" w:rsidP="003D6E02">
      <w:pPr>
        <w:pStyle w:val="Titre4"/>
        <w:spacing w:before="120" w:after="120" w:line="240" w:lineRule="auto"/>
        <w:rPr>
          <w:rFonts w:ascii="Book Antiqua" w:eastAsia="Times New Roman" w:hAnsi="Book Antiqua"/>
          <w:b/>
          <w:i w:val="0"/>
          <w:color w:val="auto"/>
        </w:rPr>
      </w:pPr>
      <w:r>
        <w:rPr>
          <w:rFonts w:ascii="Book Antiqua" w:eastAsia="Times New Roman" w:hAnsi="Book Antiqua"/>
          <w:b/>
          <w:i w:val="0"/>
          <w:color w:val="auto"/>
        </w:rPr>
        <w:t xml:space="preserve">2.2.3. </w:t>
      </w:r>
      <w:r w:rsidRPr="003C0BC7">
        <w:rPr>
          <w:rFonts w:ascii="Book Antiqua" w:eastAsia="Times New Roman" w:hAnsi="Book Antiqua"/>
          <w:b/>
          <w:i w:val="0"/>
          <w:color w:val="auto"/>
        </w:rPr>
        <w:t>Éthique</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Nous respectons les droits des auteurs et assurons un cadre éditorial inclusif et équitable.</w:t>
      </w:r>
    </w:p>
    <w:p w:rsidR="003D6E02" w:rsidRPr="003C0BC7" w:rsidRDefault="003D6E02" w:rsidP="003D6E02">
      <w:pPr>
        <w:pStyle w:val="Titre3"/>
        <w:numPr>
          <w:ilvl w:val="1"/>
          <w:numId w:val="3"/>
        </w:numPr>
        <w:spacing w:after="120"/>
        <w:ind w:left="446" w:hanging="446"/>
        <w:rPr>
          <w:rFonts w:ascii="Helvetica" w:eastAsia="Times New Roman" w:hAnsi="Helvetica" w:cs="Helvetica"/>
          <w:b/>
          <w:color w:val="auto"/>
          <w:sz w:val="26"/>
          <w:szCs w:val="26"/>
        </w:rPr>
      </w:pPr>
      <w:r>
        <w:rPr>
          <w:rFonts w:ascii="Helvetica" w:eastAsia="Times New Roman" w:hAnsi="Helvetica" w:cs="Helvetica"/>
          <w:b/>
          <w:color w:val="auto"/>
          <w:sz w:val="26"/>
          <w:szCs w:val="26"/>
        </w:rPr>
        <w:t xml:space="preserve"> </w:t>
      </w:r>
      <w:bookmarkStart w:id="60" w:name="_Toc185515702"/>
      <w:bookmarkStart w:id="61" w:name="_Toc193051207"/>
      <w:r w:rsidRPr="003C0BC7">
        <w:rPr>
          <w:rFonts w:ascii="Helvetica" w:eastAsia="Times New Roman" w:hAnsi="Helvetica" w:cs="Helvetica"/>
          <w:b/>
          <w:color w:val="auto"/>
          <w:sz w:val="26"/>
          <w:szCs w:val="26"/>
        </w:rPr>
        <w:t>Formats Acceptés</w:t>
      </w:r>
      <w:bookmarkEnd w:id="60"/>
      <w:bookmarkEnd w:id="61"/>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Nous acceptons les manuscrits dans les formats suivants :</w:t>
      </w:r>
    </w:p>
    <w:p w:rsidR="003D6E02" w:rsidRPr="003C0BC7" w:rsidRDefault="003D6E02" w:rsidP="003D6E02">
      <w:pPr>
        <w:pStyle w:val="Paragraphedeliste"/>
        <w:numPr>
          <w:ilvl w:val="0"/>
          <w:numId w:val="3"/>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de poche (12x19 cm) </w:t>
      </w:r>
    </w:p>
    <w:p w:rsidR="003D6E02" w:rsidRPr="003C0BC7" w:rsidRDefault="003D6E02" w:rsidP="003D6E02">
      <w:pPr>
        <w:pStyle w:val="Paragraphedeliste"/>
        <w:numPr>
          <w:ilvl w:val="0"/>
          <w:numId w:val="3"/>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A5 (14,8x21 cm) </w:t>
      </w:r>
    </w:p>
    <w:p w:rsidR="003D6E02" w:rsidRPr="003C0BC7" w:rsidRDefault="003D6E02" w:rsidP="003D6E02">
      <w:pPr>
        <w:pStyle w:val="Paragraphedeliste"/>
        <w:numPr>
          <w:ilvl w:val="0"/>
          <w:numId w:val="3"/>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B5 (17,6x25 cm) </w:t>
      </w:r>
    </w:p>
    <w:p w:rsidR="003D6E02" w:rsidRDefault="003D6E02" w:rsidP="003D6E02">
      <w:pPr>
        <w:pStyle w:val="Paragraphedeliste"/>
        <w:numPr>
          <w:ilvl w:val="0"/>
          <w:numId w:val="3"/>
        </w:numPr>
        <w:spacing w:after="0" w:line="240" w:lineRule="auto"/>
        <w:jc w:val="both"/>
        <w:rPr>
          <w:rFonts w:ascii="Book Antiqua" w:eastAsia="Times New Roman" w:hAnsi="Book Antiqua" w:cs="Arial"/>
          <w:bCs/>
          <w:szCs w:val="24"/>
        </w:rPr>
      </w:pPr>
      <w:r w:rsidRPr="003C0BC7">
        <w:rPr>
          <w:rFonts w:ascii="Book Antiqua" w:eastAsia="Times New Roman" w:hAnsi="Book Antiqua" w:cs="Arial"/>
          <w:bCs/>
          <w:szCs w:val="24"/>
        </w:rPr>
        <w:t xml:space="preserve">Format A4 (21x29,7 cm) </w:t>
      </w:r>
    </w:p>
    <w:p w:rsidR="003D6E02" w:rsidRDefault="003D6E02" w:rsidP="003D6E02">
      <w:pPr>
        <w:rPr>
          <w:rFonts w:ascii="Book Antiqua" w:eastAsia="Times New Roman" w:hAnsi="Book Antiqua" w:cs="Arial"/>
          <w:bCs/>
          <w:szCs w:val="24"/>
        </w:rPr>
      </w:pPr>
      <w:r>
        <w:rPr>
          <w:rFonts w:ascii="Book Antiqua" w:eastAsia="Times New Roman" w:hAnsi="Book Antiqua" w:cs="Arial"/>
          <w:bCs/>
          <w:szCs w:val="24"/>
        </w:rPr>
        <w:br w:type="page"/>
      </w:r>
    </w:p>
    <w:p w:rsidR="003D6E02" w:rsidRDefault="003D6E02" w:rsidP="003D6E02">
      <w:pPr>
        <w:spacing w:before="120" w:after="120" w:line="240" w:lineRule="auto"/>
        <w:jc w:val="center"/>
        <w:textAlignment w:val="baseline"/>
        <w:rPr>
          <w:rFonts w:ascii="Helvetica" w:hAnsi="Helvetica" w:cs="Helvetica"/>
          <w:sz w:val="44"/>
          <w:szCs w:val="44"/>
        </w:rPr>
      </w:pPr>
    </w:p>
    <w:p w:rsidR="003D6E02" w:rsidRDefault="003D6E02" w:rsidP="003D6E02">
      <w:pPr>
        <w:spacing w:before="120" w:after="120" w:line="240" w:lineRule="auto"/>
        <w:jc w:val="center"/>
        <w:textAlignment w:val="baseline"/>
        <w:rPr>
          <w:rFonts w:ascii="Helvetica" w:hAnsi="Helvetica" w:cs="Helvetica"/>
          <w:sz w:val="44"/>
          <w:szCs w:val="44"/>
        </w:rPr>
      </w:pPr>
    </w:p>
    <w:p w:rsidR="003D6E02" w:rsidRDefault="003D6E02" w:rsidP="003D6E02">
      <w:pPr>
        <w:spacing w:before="120" w:after="120" w:line="240" w:lineRule="auto"/>
        <w:jc w:val="center"/>
        <w:textAlignment w:val="baseline"/>
        <w:rPr>
          <w:rFonts w:ascii="Helvetica" w:hAnsi="Helvetica" w:cs="Helvetica"/>
          <w:sz w:val="44"/>
          <w:szCs w:val="44"/>
        </w:rPr>
      </w:pPr>
    </w:p>
    <w:p w:rsidR="003D6E02" w:rsidRDefault="003D6E02" w:rsidP="003D6E02">
      <w:pPr>
        <w:spacing w:before="120" w:after="120" w:line="240" w:lineRule="auto"/>
        <w:jc w:val="center"/>
        <w:textAlignment w:val="baseline"/>
        <w:rPr>
          <w:rFonts w:ascii="Helvetica" w:hAnsi="Helvetica" w:cs="Helvetica"/>
          <w:sz w:val="44"/>
          <w:szCs w:val="44"/>
        </w:rPr>
      </w:pPr>
    </w:p>
    <w:p w:rsidR="003D6E02" w:rsidRDefault="003D6E02" w:rsidP="003D6E02">
      <w:pPr>
        <w:spacing w:before="120" w:after="120" w:line="240" w:lineRule="auto"/>
        <w:jc w:val="center"/>
        <w:textAlignment w:val="baseline"/>
        <w:rPr>
          <w:rFonts w:ascii="Helvetica" w:hAnsi="Helvetica" w:cs="Helvetica"/>
          <w:sz w:val="44"/>
          <w:szCs w:val="44"/>
        </w:rPr>
      </w:pPr>
    </w:p>
    <w:p w:rsidR="00283BEC" w:rsidRDefault="00283BEC" w:rsidP="003D6E02">
      <w:pPr>
        <w:spacing w:before="120" w:after="120" w:line="240" w:lineRule="auto"/>
        <w:jc w:val="center"/>
        <w:textAlignment w:val="baseline"/>
        <w:rPr>
          <w:rFonts w:ascii="Helvetica" w:hAnsi="Helvetica" w:cs="Helvetica"/>
          <w:sz w:val="44"/>
          <w:szCs w:val="44"/>
        </w:rPr>
      </w:pPr>
    </w:p>
    <w:p w:rsidR="00283BEC" w:rsidRDefault="00283BEC" w:rsidP="003D6E02">
      <w:pPr>
        <w:spacing w:before="120" w:after="120" w:line="240" w:lineRule="auto"/>
        <w:jc w:val="center"/>
        <w:textAlignment w:val="baseline"/>
        <w:rPr>
          <w:rFonts w:ascii="Helvetica" w:hAnsi="Helvetica" w:cs="Helvetica"/>
          <w:sz w:val="44"/>
          <w:szCs w:val="44"/>
        </w:rPr>
      </w:pPr>
    </w:p>
    <w:p w:rsidR="00283BEC" w:rsidRDefault="00283BEC" w:rsidP="003D6E02">
      <w:pPr>
        <w:spacing w:before="120" w:after="120" w:line="240" w:lineRule="auto"/>
        <w:jc w:val="center"/>
        <w:textAlignment w:val="baseline"/>
        <w:rPr>
          <w:rFonts w:ascii="Helvetica" w:hAnsi="Helvetica" w:cs="Helvetica"/>
          <w:sz w:val="44"/>
          <w:szCs w:val="44"/>
        </w:rPr>
      </w:pPr>
    </w:p>
    <w:p w:rsidR="003D6E02" w:rsidRDefault="003D6E02" w:rsidP="003D6E02">
      <w:pPr>
        <w:spacing w:before="120" w:after="120" w:line="240" w:lineRule="auto"/>
        <w:jc w:val="center"/>
        <w:textAlignment w:val="baseline"/>
        <w:rPr>
          <w:rFonts w:ascii="Helvetica" w:hAnsi="Helvetica" w:cs="Helvetica"/>
          <w:sz w:val="44"/>
          <w:szCs w:val="44"/>
        </w:rPr>
      </w:pPr>
    </w:p>
    <w:p w:rsidR="003D6E02" w:rsidRPr="0063231D" w:rsidRDefault="003D6E02" w:rsidP="003D6E02">
      <w:pPr>
        <w:spacing w:before="120" w:after="120" w:line="240" w:lineRule="auto"/>
        <w:jc w:val="center"/>
        <w:textAlignment w:val="baseline"/>
        <w:rPr>
          <w:rFonts w:ascii="Helvetica" w:hAnsi="Helvetica" w:cs="Helvetica"/>
          <w:sz w:val="44"/>
          <w:szCs w:val="44"/>
        </w:rPr>
      </w:pPr>
    </w:p>
    <w:p w:rsidR="003D6E02" w:rsidRDefault="003D6E02" w:rsidP="003D6E02">
      <w:pPr>
        <w:pStyle w:val="Titre1"/>
        <w:jc w:val="center"/>
        <w:rPr>
          <w:rFonts w:ascii="Helvetica" w:hAnsi="Helvetica" w:cs="Helvetica"/>
          <w:b/>
          <w:color w:val="FF0000"/>
          <w:sz w:val="44"/>
        </w:rPr>
      </w:pPr>
      <w:bookmarkStart w:id="62" w:name="_Toc185515703"/>
      <w:bookmarkStart w:id="63" w:name="_Toc193051208"/>
      <w:r w:rsidRPr="00452A1C">
        <w:rPr>
          <w:rFonts w:ascii="Helvetica" w:hAnsi="Helvetica" w:cs="Helvetica"/>
          <w:b/>
          <w:color w:val="FF0000"/>
          <w:sz w:val="44"/>
        </w:rPr>
        <w:t>Titre I</w:t>
      </w:r>
      <w:r>
        <w:rPr>
          <w:rFonts w:ascii="Helvetica" w:hAnsi="Helvetica" w:cs="Helvetica"/>
          <w:b/>
          <w:color w:val="FF0000"/>
          <w:sz w:val="44"/>
        </w:rPr>
        <w:t>II</w:t>
      </w:r>
      <w:bookmarkEnd w:id="62"/>
      <w:bookmarkEnd w:id="63"/>
    </w:p>
    <w:p w:rsidR="003D6E02" w:rsidRDefault="003D6E02" w:rsidP="003D6E02">
      <w:pPr>
        <w:pStyle w:val="Titre1"/>
        <w:spacing w:before="0"/>
        <w:jc w:val="center"/>
        <w:rPr>
          <w:rFonts w:ascii="Helvetica" w:hAnsi="Helvetica" w:cs="Helvetica"/>
          <w:b/>
          <w:color w:val="FF0000"/>
          <w:sz w:val="44"/>
        </w:rPr>
      </w:pPr>
      <w:bookmarkStart w:id="64" w:name="_Toc185515704"/>
      <w:bookmarkStart w:id="65" w:name="_Toc193051209"/>
      <w:r>
        <w:rPr>
          <w:rFonts w:ascii="Helvetica" w:hAnsi="Helvetica" w:cs="Helvetica"/>
          <w:b/>
          <w:color w:val="FF0000"/>
          <w:sz w:val="44"/>
        </w:rPr>
        <w:t xml:space="preserve">VERS LA </w:t>
      </w:r>
      <w:r w:rsidRPr="00581588">
        <w:rPr>
          <w:rFonts w:ascii="Helvetica" w:hAnsi="Helvetica" w:cs="Helvetica"/>
          <w:b/>
          <w:color w:val="FF0000"/>
          <w:sz w:val="44"/>
        </w:rPr>
        <w:t>FIN DE VOTRE TEXTE !</w:t>
      </w:r>
      <w:bookmarkEnd w:id="64"/>
      <w:bookmarkEnd w:id="65"/>
    </w:p>
    <w:p w:rsidR="003D6E02" w:rsidRPr="00581588" w:rsidRDefault="003D6E02" w:rsidP="003D6E02">
      <w:pPr>
        <w:pStyle w:val="Sansinterligne"/>
        <w:jc w:val="center"/>
        <w:rPr>
          <w:rFonts w:ascii="Tw Cen MT" w:hAnsi="Tw Cen MT"/>
          <w:color w:val="A6A6A6" w:themeColor="background1" w:themeShade="A6"/>
          <w:sz w:val="28"/>
          <w:lang w:val="fr-FR"/>
        </w:rPr>
      </w:pPr>
    </w:p>
    <w:p w:rsidR="003D6E02" w:rsidRPr="00581588" w:rsidRDefault="003D6E02" w:rsidP="003D6E02">
      <w:pPr>
        <w:pStyle w:val="Sansinterligne"/>
        <w:jc w:val="center"/>
        <w:rPr>
          <w:rFonts w:ascii="Tw Cen MT" w:hAnsi="Tw Cen MT"/>
          <w:color w:val="A6A6A6" w:themeColor="background1" w:themeShade="A6"/>
          <w:sz w:val="28"/>
          <w:lang w:val="fr-FR"/>
        </w:rPr>
      </w:pPr>
      <w:r>
        <w:rPr>
          <w:rFonts w:ascii="Tw Cen MT" w:hAnsi="Tw Cen MT"/>
          <w:color w:val="A6A6A6" w:themeColor="background1" w:themeShade="A6"/>
          <w:sz w:val="28"/>
          <w:lang w:val="fr-FR"/>
        </w:rPr>
        <w:t>Continuez, ceci n’est qu’un exemple</w:t>
      </w:r>
      <w:r w:rsidRPr="00581588">
        <w:rPr>
          <w:rFonts w:ascii="Tw Cen MT" w:hAnsi="Tw Cen MT"/>
          <w:color w:val="A6A6A6" w:themeColor="background1" w:themeShade="A6"/>
          <w:sz w:val="28"/>
          <w:lang w:val="fr-FR"/>
        </w:rPr>
        <w:t xml:space="preserve">. </w:t>
      </w:r>
    </w:p>
    <w:p w:rsidR="003D6E02" w:rsidRDefault="003D6E02" w:rsidP="003D6E02">
      <w:pPr>
        <w:rPr>
          <w:rFonts w:ascii="Book Antiqua" w:eastAsia="Times New Roman" w:hAnsi="Book Antiqua" w:cs="Arial"/>
          <w:bCs/>
          <w:szCs w:val="24"/>
        </w:rPr>
      </w:pPr>
      <w:r>
        <w:rPr>
          <w:rFonts w:ascii="Book Antiqua" w:eastAsia="Times New Roman" w:hAnsi="Book Antiqua" w:cs="Arial"/>
          <w:bCs/>
          <w:szCs w:val="24"/>
        </w:rPr>
        <w:br w:type="page"/>
      </w:r>
    </w:p>
    <w:p w:rsidR="003D6E02" w:rsidRPr="003C0BC7" w:rsidRDefault="003D6E02" w:rsidP="003D6E02">
      <w:pPr>
        <w:pStyle w:val="Paragraphedeliste"/>
        <w:spacing w:after="0" w:line="240" w:lineRule="auto"/>
        <w:ind w:left="420"/>
        <w:jc w:val="both"/>
        <w:rPr>
          <w:rFonts w:ascii="Book Antiqua" w:eastAsia="Times New Roman" w:hAnsi="Book Antiqua" w:cs="Arial"/>
          <w:bCs/>
          <w:szCs w:val="24"/>
        </w:rPr>
      </w:pPr>
    </w:p>
    <w:p w:rsidR="003D6E02" w:rsidRPr="00350AEC" w:rsidRDefault="003D6E02" w:rsidP="003D6E02">
      <w:pPr>
        <w:pStyle w:val="Titre2"/>
        <w:spacing w:after="240"/>
        <w:jc w:val="both"/>
        <w:rPr>
          <w:rFonts w:ascii="Helvetica" w:eastAsia="Times New Roman" w:hAnsi="Helvetica" w:cs="Helvetica"/>
          <w:b/>
          <w:color w:val="auto"/>
          <w:sz w:val="28"/>
          <w:szCs w:val="32"/>
        </w:rPr>
      </w:pPr>
      <w:bookmarkStart w:id="66" w:name="_Toc185515705"/>
      <w:bookmarkStart w:id="67" w:name="_Toc193051210"/>
      <w:r w:rsidRPr="00452A1C">
        <w:rPr>
          <w:rFonts w:ascii="Helvetica" w:eastAsia="Times New Roman" w:hAnsi="Helvetica" w:cs="Helvetica"/>
          <w:color w:val="auto"/>
          <w:sz w:val="52"/>
        </w:rPr>
        <w:t>C</w:t>
      </w:r>
      <w:r w:rsidRPr="00452A1C">
        <w:rPr>
          <w:rFonts w:ascii="Helvetica" w:eastAsia="Times New Roman" w:hAnsi="Helvetica" w:cs="Helvetica"/>
          <w:b/>
          <w:color w:val="auto"/>
          <w:sz w:val="28"/>
        </w:rPr>
        <w:t>ha</w:t>
      </w:r>
      <w:r w:rsidRPr="00350AEC">
        <w:rPr>
          <w:rFonts w:ascii="Helvetica" w:eastAsia="Times New Roman" w:hAnsi="Helvetica" w:cs="Helvetica"/>
          <w:b/>
          <w:color w:val="auto"/>
          <w:sz w:val="28"/>
          <w:szCs w:val="32"/>
        </w:rPr>
        <w:t>pitre II</w:t>
      </w:r>
      <w:r>
        <w:rPr>
          <w:rFonts w:ascii="Helvetica" w:eastAsia="Times New Roman" w:hAnsi="Helvetica" w:cs="Helvetica"/>
          <w:b/>
          <w:color w:val="auto"/>
          <w:sz w:val="28"/>
          <w:szCs w:val="32"/>
        </w:rPr>
        <w:t>I</w:t>
      </w:r>
      <w:r w:rsidRPr="00350AEC">
        <w:rPr>
          <w:rFonts w:ascii="Helvetica" w:eastAsia="Times New Roman" w:hAnsi="Helvetica" w:cs="Helvetica"/>
          <w:b/>
          <w:color w:val="auto"/>
          <w:sz w:val="28"/>
          <w:szCs w:val="32"/>
        </w:rPr>
        <w:t xml:space="preserve"> : </w:t>
      </w:r>
      <w:r w:rsidRPr="003C0BC7">
        <w:rPr>
          <w:rFonts w:ascii="Helvetica" w:eastAsia="Times New Roman" w:hAnsi="Helvetica" w:cs="Helvetica"/>
          <w:b/>
          <w:color w:val="auto"/>
          <w:sz w:val="28"/>
          <w:szCs w:val="32"/>
        </w:rPr>
        <w:t>Saisie et structure</w:t>
      </w:r>
      <w:bookmarkEnd w:id="66"/>
      <w:bookmarkEnd w:id="67"/>
    </w:p>
    <w:p w:rsidR="003D6E02" w:rsidRPr="003C0BC7" w:rsidRDefault="003D6E02" w:rsidP="003D6E02">
      <w:pPr>
        <w:pStyle w:val="Titre3"/>
        <w:numPr>
          <w:ilvl w:val="1"/>
          <w:numId w:val="4"/>
        </w:numPr>
        <w:spacing w:after="120"/>
        <w:ind w:left="540" w:hanging="540"/>
        <w:rPr>
          <w:rFonts w:ascii="Helvetica" w:eastAsia="Times New Roman" w:hAnsi="Helvetica" w:cs="Helvetica"/>
          <w:b/>
          <w:color w:val="auto"/>
          <w:sz w:val="26"/>
          <w:szCs w:val="26"/>
        </w:rPr>
      </w:pPr>
      <w:bookmarkStart w:id="68" w:name="_Toc185515706"/>
      <w:bookmarkStart w:id="69" w:name="_Toc193051211"/>
      <w:r w:rsidRPr="003C0BC7">
        <w:rPr>
          <w:rFonts w:ascii="Helvetica" w:eastAsia="Times New Roman" w:hAnsi="Helvetica" w:cs="Helvetica"/>
          <w:b/>
          <w:color w:val="auto"/>
          <w:sz w:val="26"/>
          <w:szCs w:val="26"/>
        </w:rPr>
        <w:t>Mise en forme du texte</w:t>
      </w:r>
      <w:bookmarkEnd w:id="68"/>
      <w:bookmarkEnd w:id="69"/>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 xml:space="preserve">Le texte doit être structuré de manière claire et lisible. L'utilisation de styles spécifiques est recommandée, chaque type de texte (titres, sous-titres, corps du texte, citations, etc.) devant correspondre à un style distinct. Les polices utilisées (Times New Roman </w:t>
      </w:r>
      <w:proofErr w:type="gramStart"/>
      <w:r w:rsidRPr="00350AEC">
        <w:rPr>
          <w:rFonts w:ascii="Book Antiqua" w:eastAsia="Times New Roman" w:hAnsi="Book Antiqua" w:cs="Arial"/>
          <w:sz w:val="24"/>
          <w:szCs w:val="24"/>
        </w:rPr>
        <w:t>&amp;  Book</w:t>
      </w:r>
      <w:proofErr w:type="gramEnd"/>
      <w:r w:rsidRPr="00350AEC">
        <w:rPr>
          <w:rFonts w:ascii="Book Antiqua" w:eastAsia="Times New Roman" w:hAnsi="Book Antiqua" w:cs="Arial"/>
          <w:sz w:val="24"/>
          <w:szCs w:val="24"/>
        </w:rPr>
        <w:t xml:space="preserve"> Antiqua)</w:t>
      </w:r>
    </w:p>
    <w:p w:rsidR="003D6E02" w:rsidRPr="00350AEC" w:rsidRDefault="003D6E02" w:rsidP="003D6E02">
      <w:pPr>
        <w:pStyle w:val="Titre3"/>
        <w:numPr>
          <w:ilvl w:val="1"/>
          <w:numId w:val="4"/>
        </w:numPr>
        <w:spacing w:after="120"/>
        <w:ind w:left="540" w:hanging="540"/>
        <w:rPr>
          <w:rFonts w:ascii="Book Antiqua" w:eastAsia="Times New Roman" w:hAnsi="Book Antiqua" w:cs="Times New Roman"/>
        </w:rPr>
      </w:pPr>
      <w:bookmarkStart w:id="70" w:name="_Toc185515707"/>
      <w:bookmarkStart w:id="71" w:name="_Toc193051212"/>
      <w:r w:rsidRPr="003C0BC7">
        <w:rPr>
          <w:rFonts w:ascii="Helvetica" w:eastAsia="Times New Roman" w:hAnsi="Helvetica" w:cs="Helvetica"/>
          <w:b/>
          <w:color w:val="auto"/>
          <w:sz w:val="26"/>
          <w:szCs w:val="26"/>
        </w:rPr>
        <w:t>Titres et intertitres</w:t>
      </w:r>
      <w:bookmarkEnd w:id="70"/>
      <w:bookmarkEnd w:id="71"/>
    </w:p>
    <w:p w:rsidR="003D6E02" w:rsidRPr="00350AEC" w:rsidRDefault="003D6E02" w:rsidP="003D6E02">
      <w:pPr>
        <w:tabs>
          <w:tab w:val="num" w:pos="360"/>
        </w:tabs>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titres doivent être courts et pertinents. L’organisation du texte doit inclure des intertitres pour structurer le contenu, sans dépasser trois niveaux de hiérarchisation :</w:t>
      </w:r>
    </w:p>
    <w:p w:rsidR="003D6E02" w:rsidRPr="003C0BC7" w:rsidRDefault="003D6E02" w:rsidP="003D6E02">
      <w:pPr>
        <w:pStyle w:val="Paragraphedeliste"/>
        <w:numPr>
          <w:ilvl w:val="0"/>
          <w:numId w:val="5"/>
        </w:numPr>
        <w:tabs>
          <w:tab w:val="num" w:pos="360"/>
        </w:tabs>
        <w:spacing w:after="0" w:line="240" w:lineRule="auto"/>
        <w:ind w:left="360" w:firstLine="0"/>
        <w:jc w:val="both"/>
        <w:rPr>
          <w:rFonts w:ascii="Book Antiqua" w:eastAsia="Times New Roman" w:hAnsi="Book Antiqua" w:cs="Arial"/>
          <w:i/>
          <w:sz w:val="24"/>
          <w:szCs w:val="24"/>
        </w:rPr>
      </w:pPr>
      <w:r w:rsidRPr="003C0BC7">
        <w:rPr>
          <w:rFonts w:ascii="Book Antiqua" w:eastAsia="Times New Roman" w:hAnsi="Book Antiqua" w:cs="Arial"/>
          <w:i/>
          <w:sz w:val="24"/>
          <w:szCs w:val="24"/>
        </w:rPr>
        <w:t>Chapitre</w:t>
      </w:r>
    </w:p>
    <w:p w:rsidR="003D6E02" w:rsidRPr="003C0BC7" w:rsidRDefault="003D6E02" w:rsidP="003D6E02">
      <w:pPr>
        <w:pStyle w:val="Paragraphedeliste"/>
        <w:numPr>
          <w:ilvl w:val="0"/>
          <w:numId w:val="5"/>
        </w:numPr>
        <w:tabs>
          <w:tab w:val="num" w:pos="360"/>
        </w:tabs>
        <w:spacing w:after="0" w:line="240" w:lineRule="auto"/>
        <w:ind w:left="360" w:firstLine="0"/>
        <w:jc w:val="both"/>
        <w:rPr>
          <w:rFonts w:ascii="Book Antiqua" w:eastAsia="Times New Roman" w:hAnsi="Book Antiqua" w:cs="Arial"/>
          <w:i/>
          <w:sz w:val="24"/>
          <w:szCs w:val="24"/>
        </w:rPr>
      </w:pPr>
      <w:r w:rsidRPr="003C0BC7">
        <w:rPr>
          <w:rFonts w:ascii="Book Antiqua" w:eastAsia="Times New Roman" w:hAnsi="Book Antiqua" w:cs="Arial"/>
          <w:i/>
          <w:sz w:val="24"/>
          <w:szCs w:val="24"/>
        </w:rPr>
        <w:t>Titre principal</w:t>
      </w:r>
    </w:p>
    <w:p w:rsidR="003D6E02" w:rsidRPr="003C0BC7" w:rsidRDefault="003D6E02" w:rsidP="003D6E02">
      <w:pPr>
        <w:pStyle w:val="Paragraphedeliste"/>
        <w:numPr>
          <w:ilvl w:val="0"/>
          <w:numId w:val="5"/>
        </w:numPr>
        <w:tabs>
          <w:tab w:val="num" w:pos="360"/>
        </w:tabs>
        <w:spacing w:after="0" w:line="240" w:lineRule="auto"/>
        <w:ind w:left="360" w:firstLine="0"/>
        <w:jc w:val="both"/>
        <w:rPr>
          <w:rFonts w:ascii="Book Antiqua" w:eastAsia="Times New Roman" w:hAnsi="Book Antiqua" w:cs="Arial"/>
          <w:i/>
          <w:sz w:val="24"/>
          <w:szCs w:val="24"/>
        </w:rPr>
      </w:pPr>
      <w:r w:rsidRPr="003C0BC7">
        <w:rPr>
          <w:rFonts w:ascii="Book Antiqua" w:eastAsia="Times New Roman" w:hAnsi="Book Antiqua" w:cs="Arial"/>
          <w:i/>
          <w:sz w:val="24"/>
          <w:szCs w:val="24"/>
        </w:rPr>
        <w:t>Intertitre</w:t>
      </w:r>
    </w:p>
    <w:p w:rsidR="003D6E02" w:rsidRPr="00350AEC" w:rsidRDefault="003D6E02" w:rsidP="003D6E02">
      <w:pPr>
        <w:tabs>
          <w:tab w:val="num" w:pos="360"/>
        </w:tabs>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titres et intertitres ne doivent pas se terminer par un point. Les renvois internes à une numérotation spécifique (par exemple, "cf. I.1.") doivent être évités.</w:t>
      </w:r>
    </w:p>
    <w:p w:rsidR="003D6E02" w:rsidRPr="003C0BC7" w:rsidRDefault="003D6E02" w:rsidP="003D6E02">
      <w:pPr>
        <w:pStyle w:val="Titre3"/>
        <w:numPr>
          <w:ilvl w:val="1"/>
          <w:numId w:val="4"/>
        </w:numPr>
        <w:spacing w:after="120"/>
        <w:ind w:left="540" w:hanging="540"/>
        <w:rPr>
          <w:rFonts w:ascii="Helvetica" w:eastAsia="Times New Roman" w:hAnsi="Helvetica" w:cs="Helvetica"/>
          <w:b/>
          <w:color w:val="auto"/>
          <w:sz w:val="26"/>
          <w:szCs w:val="26"/>
        </w:rPr>
      </w:pPr>
      <w:bookmarkStart w:id="72" w:name="_Toc185515708"/>
      <w:bookmarkStart w:id="73" w:name="_Toc193051213"/>
      <w:r w:rsidRPr="003C0BC7">
        <w:rPr>
          <w:rFonts w:ascii="Helvetica" w:eastAsia="Times New Roman" w:hAnsi="Helvetica" w:cs="Helvetica"/>
          <w:b/>
          <w:color w:val="auto"/>
          <w:sz w:val="26"/>
          <w:szCs w:val="26"/>
        </w:rPr>
        <w:t>Citations</w:t>
      </w:r>
      <w:bookmarkEnd w:id="72"/>
      <w:bookmarkEnd w:id="73"/>
    </w:p>
    <w:p w:rsidR="003D6E02" w:rsidRPr="00372051" w:rsidRDefault="003D6E02" w:rsidP="003D6E02">
      <w:pPr>
        <w:tabs>
          <w:tab w:val="num" w:pos="360"/>
        </w:tabs>
        <w:spacing w:after="120" w:line="240" w:lineRule="auto"/>
        <w:jc w:val="both"/>
        <w:rPr>
          <w:rFonts w:ascii="Book Antiqua" w:eastAsia="Times New Roman" w:hAnsi="Book Antiqua" w:cs="Arial"/>
          <w:sz w:val="24"/>
          <w:szCs w:val="24"/>
        </w:rPr>
      </w:pPr>
      <w:r w:rsidRPr="00372051">
        <w:rPr>
          <w:rFonts w:ascii="Book Antiqua" w:eastAsia="Times New Roman" w:hAnsi="Book Antiqua" w:cs="Arial"/>
          <w:sz w:val="24"/>
          <w:szCs w:val="24"/>
        </w:rPr>
        <w:t>Les citations doivent être clairement identifiables.</w:t>
      </w:r>
    </w:p>
    <w:p w:rsidR="003D6E02" w:rsidRPr="003C0BC7" w:rsidRDefault="003D6E02" w:rsidP="003D6E02">
      <w:pPr>
        <w:pStyle w:val="Titre4"/>
        <w:numPr>
          <w:ilvl w:val="2"/>
          <w:numId w:val="4"/>
        </w:numPr>
        <w:spacing w:before="120" w:after="120" w:line="240" w:lineRule="auto"/>
        <w:ind w:left="540" w:hanging="540"/>
        <w:rPr>
          <w:rFonts w:ascii="Book Antiqua" w:eastAsia="Times New Roman" w:hAnsi="Book Antiqua"/>
          <w:b/>
          <w:i w:val="0"/>
          <w:color w:val="auto"/>
        </w:rPr>
      </w:pPr>
      <w:r w:rsidRPr="003C0BC7">
        <w:rPr>
          <w:rFonts w:ascii="Book Antiqua" w:eastAsia="Times New Roman" w:hAnsi="Book Antiqua"/>
          <w:b/>
          <w:i w:val="0"/>
          <w:color w:val="auto"/>
        </w:rPr>
        <w:t>Citations courtes</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Intégrées dans le corps du texte, en caractères romains et entre guillemets français (« ... »). Les citations étrangères doivent être composées en italiques.</w:t>
      </w:r>
    </w:p>
    <w:p w:rsidR="003D6E02" w:rsidRPr="003C0BC7" w:rsidRDefault="003D6E02" w:rsidP="003D6E02">
      <w:pPr>
        <w:pStyle w:val="Titre4"/>
        <w:numPr>
          <w:ilvl w:val="2"/>
          <w:numId w:val="4"/>
        </w:numPr>
        <w:spacing w:before="120" w:after="120" w:line="240" w:lineRule="auto"/>
        <w:ind w:left="540" w:hanging="540"/>
        <w:rPr>
          <w:rFonts w:ascii="Book Antiqua" w:eastAsia="Times New Roman" w:hAnsi="Book Antiqua"/>
          <w:b/>
          <w:i w:val="0"/>
          <w:color w:val="auto"/>
        </w:rPr>
      </w:pPr>
      <w:r w:rsidRPr="003C0BC7">
        <w:rPr>
          <w:rFonts w:ascii="Book Antiqua" w:eastAsia="Times New Roman" w:hAnsi="Book Antiqua"/>
          <w:b/>
          <w:i w:val="0"/>
          <w:color w:val="auto"/>
        </w:rPr>
        <w:t xml:space="preserve"> Citations longues </w:t>
      </w:r>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Extraites du corps du texte, en caractères romains, sans guillemets.</w:t>
      </w:r>
    </w:p>
    <w:p w:rsidR="003D6E02" w:rsidRPr="00350AEC" w:rsidRDefault="003D6E02" w:rsidP="003D6E02">
      <w:pPr>
        <w:tabs>
          <w:tab w:val="num" w:pos="360"/>
        </w:tabs>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Toute modification ou commentaire inséré dans une citation doit être signalé entre crochets ([…]).</w:t>
      </w:r>
    </w:p>
    <w:p w:rsidR="003D6E02" w:rsidRPr="003C0BC7" w:rsidRDefault="003D6E02" w:rsidP="003D6E02">
      <w:pPr>
        <w:pStyle w:val="Titre3"/>
        <w:numPr>
          <w:ilvl w:val="1"/>
          <w:numId w:val="4"/>
        </w:numPr>
        <w:spacing w:after="120"/>
        <w:ind w:left="540" w:hanging="540"/>
        <w:rPr>
          <w:rFonts w:ascii="Helvetica" w:eastAsia="Times New Roman" w:hAnsi="Helvetica" w:cs="Helvetica"/>
          <w:b/>
          <w:color w:val="auto"/>
          <w:sz w:val="26"/>
          <w:szCs w:val="26"/>
        </w:rPr>
      </w:pPr>
      <w:bookmarkStart w:id="74" w:name="_Toc185515709"/>
      <w:bookmarkStart w:id="75" w:name="_Toc193051214"/>
      <w:r w:rsidRPr="003C0BC7">
        <w:rPr>
          <w:rFonts w:ascii="Helvetica" w:eastAsia="Times New Roman" w:hAnsi="Helvetica" w:cs="Helvetica"/>
          <w:b/>
          <w:color w:val="auto"/>
          <w:sz w:val="26"/>
          <w:szCs w:val="26"/>
        </w:rPr>
        <w:t>Illustrations</w:t>
      </w:r>
      <w:bookmarkEnd w:id="74"/>
      <w:bookmarkEnd w:id="75"/>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illustrations seront imprimées en noir et blanc pour les versions papier, mais apparaîtront en couleur dans les versions numériques. Les auteurs qui souhaitent obtenir leurs illustrations en couleur doivent en discuter au préalable avec l’éditeur, qui appliquera une tarification spéciale.</w:t>
      </w:r>
    </w:p>
    <w:p w:rsidR="003D6E02" w:rsidRPr="003C0BC7" w:rsidRDefault="003D6E02" w:rsidP="003D6E02">
      <w:pPr>
        <w:pStyle w:val="Titre3"/>
        <w:numPr>
          <w:ilvl w:val="1"/>
          <w:numId w:val="4"/>
        </w:numPr>
        <w:spacing w:after="120"/>
        <w:ind w:left="540" w:hanging="540"/>
        <w:rPr>
          <w:rFonts w:ascii="Helvetica" w:eastAsia="Times New Roman" w:hAnsi="Helvetica" w:cs="Helvetica"/>
          <w:b/>
          <w:color w:val="auto"/>
          <w:sz w:val="26"/>
          <w:szCs w:val="26"/>
        </w:rPr>
      </w:pPr>
      <w:bookmarkStart w:id="76" w:name="_Toc185515710"/>
      <w:bookmarkStart w:id="77" w:name="_Toc193051215"/>
      <w:r w:rsidRPr="003C0BC7">
        <w:rPr>
          <w:rFonts w:ascii="Helvetica" w:eastAsia="Times New Roman" w:hAnsi="Helvetica" w:cs="Helvetica"/>
          <w:b/>
          <w:color w:val="auto"/>
          <w:sz w:val="26"/>
          <w:szCs w:val="26"/>
        </w:rPr>
        <w:t>Usage des majuscules</w:t>
      </w:r>
      <w:bookmarkEnd w:id="76"/>
      <w:bookmarkEnd w:id="77"/>
    </w:p>
    <w:p w:rsidR="003D6E02" w:rsidRPr="00350AEC" w:rsidRDefault="003D6E02" w:rsidP="003D6E02">
      <w:pPr>
        <w:spacing w:after="120" w:line="240" w:lineRule="auto"/>
        <w:jc w:val="both"/>
        <w:rPr>
          <w:rFonts w:ascii="Book Antiqua" w:eastAsia="Times New Roman" w:hAnsi="Book Antiqua" w:cs="Arial"/>
          <w:sz w:val="24"/>
          <w:szCs w:val="24"/>
        </w:rPr>
      </w:pPr>
      <w:r w:rsidRPr="00350AEC">
        <w:rPr>
          <w:rFonts w:ascii="Book Antiqua" w:eastAsia="Times New Roman" w:hAnsi="Book Antiqua" w:cs="Arial"/>
          <w:sz w:val="24"/>
          <w:szCs w:val="24"/>
        </w:rPr>
        <w:t>Les majuscules doivent être accentuées (option disponible dans Word). Leur usage doit être limité au début des phrases et aux initiales des noms propres. Les noms propres ne doivent pas être entièrement écrits en majuscules.</w:t>
      </w:r>
    </w:p>
    <w:p w:rsidR="003D6E02" w:rsidRDefault="003D6E02" w:rsidP="003D6E02">
      <w:pPr>
        <w:pStyle w:val="Titre1"/>
        <w:spacing w:before="0"/>
        <w:rPr>
          <w:rFonts w:ascii="Helvetica" w:hAnsi="Helvetica" w:cs="Helvetica"/>
          <w:b/>
          <w:color w:val="auto"/>
          <w:sz w:val="40"/>
        </w:rPr>
      </w:pPr>
      <w:r>
        <w:rPr>
          <w:rFonts w:ascii="Helvetica" w:eastAsia="Times New Roman" w:hAnsi="Helvetica" w:cs="Helvetica"/>
          <w:sz w:val="28"/>
          <w:szCs w:val="26"/>
          <w:lang w:eastAsia="en-US"/>
        </w:rPr>
        <w:br w:type="page"/>
      </w:r>
      <w:bookmarkStart w:id="78" w:name="_Toc193051216"/>
      <w:r w:rsidRPr="00AD4E3A">
        <w:rPr>
          <w:rFonts w:ascii="Helvetica" w:hAnsi="Helvetica" w:cs="Helvetica"/>
          <w:b/>
          <w:color w:val="auto"/>
          <w:sz w:val="44"/>
        </w:rPr>
        <w:lastRenderedPageBreak/>
        <w:t>C</w:t>
      </w:r>
      <w:r w:rsidRPr="00AD4E3A">
        <w:rPr>
          <w:rFonts w:ascii="Helvetica" w:hAnsi="Helvetica" w:cs="Helvetica"/>
          <w:b/>
          <w:color w:val="auto"/>
          <w:sz w:val="40"/>
        </w:rPr>
        <w:t>onclusion</w:t>
      </w:r>
      <w:bookmarkEnd w:id="78"/>
    </w:p>
    <w:p w:rsidR="00283BEC" w:rsidRPr="00283BEC" w:rsidRDefault="00283BEC" w:rsidP="00283BEC"/>
    <w:p w:rsidR="003D6E02" w:rsidRDefault="00283BEC" w:rsidP="003D6E02">
      <w:pPr>
        <w:rPr>
          <w:rFonts w:ascii="Helvetica" w:eastAsia="Times New Roman" w:hAnsi="Helvetica" w:cs="Helvetica"/>
          <w:sz w:val="28"/>
          <w:szCs w:val="26"/>
          <w:lang w:eastAsia="en-US"/>
        </w:rPr>
      </w:pPr>
      <w:r>
        <w:rPr>
          <w:rFonts w:ascii="Helvetica" w:eastAsia="Times New Roman" w:hAnsi="Helvetica" w:cs="Helvetica"/>
          <w:sz w:val="28"/>
          <w:szCs w:val="26"/>
          <w:lang w:eastAsia="en-US"/>
        </w:rPr>
        <w:t>Votre conclusion  ici…..</w:t>
      </w:r>
      <w:bookmarkStart w:id="79" w:name="_GoBack"/>
      <w:bookmarkEnd w:id="79"/>
      <w:r w:rsidR="003D6E02">
        <w:rPr>
          <w:rFonts w:ascii="Helvetica" w:eastAsia="Times New Roman" w:hAnsi="Helvetica" w:cs="Helvetica"/>
          <w:sz w:val="28"/>
          <w:szCs w:val="26"/>
          <w:lang w:eastAsia="en-US"/>
        </w:rPr>
        <w:br w:type="page"/>
      </w:r>
    </w:p>
    <w:p w:rsidR="003D6E02" w:rsidRDefault="003D6E02" w:rsidP="003D6E02">
      <w:pPr>
        <w:rPr>
          <w:rFonts w:ascii="Helvetica" w:eastAsia="Times New Roman" w:hAnsi="Helvetica" w:cs="Helvetica"/>
          <w:sz w:val="28"/>
          <w:szCs w:val="26"/>
          <w:lang w:eastAsia="en-US"/>
        </w:rPr>
      </w:pPr>
    </w:p>
    <w:p w:rsidR="003D6E02" w:rsidRDefault="003D6E02" w:rsidP="003D6E02">
      <w:pPr>
        <w:spacing w:before="120" w:after="120" w:line="240" w:lineRule="auto"/>
        <w:textAlignment w:val="baseline"/>
        <w:rPr>
          <w:rFonts w:ascii="Helvetica" w:hAnsi="Helvetica" w:cs="Helvetica"/>
          <w:b/>
          <w:color w:val="FF0000"/>
          <w:sz w:val="44"/>
        </w:rPr>
      </w:pPr>
    </w:p>
    <w:p w:rsidR="003D6E02" w:rsidRDefault="003D6E02" w:rsidP="003D6E02">
      <w:pPr>
        <w:spacing w:before="120" w:after="120" w:line="240" w:lineRule="auto"/>
        <w:textAlignment w:val="baseline"/>
        <w:rPr>
          <w:rFonts w:ascii="Helvetica" w:hAnsi="Helvetica" w:cs="Helvetica"/>
          <w:b/>
          <w:color w:val="FF0000"/>
          <w:sz w:val="44"/>
        </w:rPr>
      </w:pPr>
    </w:p>
    <w:p w:rsidR="003D6E02" w:rsidRDefault="003D6E02" w:rsidP="003D6E02">
      <w:pPr>
        <w:spacing w:before="120" w:after="120" w:line="240" w:lineRule="auto"/>
        <w:textAlignment w:val="baseline"/>
        <w:rPr>
          <w:rFonts w:ascii="Helvetica" w:hAnsi="Helvetica" w:cs="Helvetica"/>
          <w:b/>
          <w:color w:val="FF0000"/>
          <w:sz w:val="44"/>
        </w:rPr>
      </w:pPr>
    </w:p>
    <w:p w:rsidR="00283BEC" w:rsidRDefault="00283BEC" w:rsidP="003D6E02">
      <w:pPr>
        <w:spacing w:before="120" w:after="120" w:line="240" w:lineRule="auto"/>
        <w:textAlignment w:val="baseline"/>
        <w:rPr>
          <w:rFonts w:ascii="Helvetica" w:hAnsi="Helvetica" w:cs="Helvetica"/>
          <w:b/>
          <w:color w:val="FF0000"/>
          <w:sz w:val="44"/>
        </w:rPr>
      </w:pPr>
    </w:p>
    <w:p w:rsidR="003D6E02" w:rsidRDefault="003D6E02" w:rsidP="003D6E02">
      <w:pPr>
        <w:spacing w:before="120" w:after="120" w:line="240" w:lineRule="auto"/>
        <w:textAlignment w:val="baseline"/>
        <w:rPr>
          <w:rFonts w:ascii="Helvetica" w:hAnsi="Helvetica" w:cs="Helvetica"/>
          <w:b/>
          <w:color w:val="FF0000"/>
          <w:sz w:val="44"/>
        </w:rPr>
      </w:pPr>
    </w:p>
    <w:p w:rsidR="003D6E02" w:rsidRDefault="003D6E02" w:rsidP="003D6E02">
      <w:pPr>
        <w:spacing w:before="120" w:after="120" w:line="240" w:lineRule="auto"/>
        <w:textAlignment w:val="baseline"/>
        <w:rPr>
          <w:rFonts w:ascii="Helvetica" w:hAnsi="Helvetica" w:cs="Helvetica"/>
          <w:b/>
          <w:color w:val="FF0000"/>
          <w:sz w:val="44"/>
        </w:rPr>
      </w:pPr>
    </w:p>
    <w:p w:rsidR="003D6E02" w:rsidRPr="00C43E30" w:rsidRDefault="003D6E02" w:rsidP="003D6E02">
      <w:pPr>
        <w:spacing w:before="120" w:after="120" w:line="240" w:lineRule="auto"/>
        <w:textAlignment w:val="baseline"/>
        <w:rPr>
          <w:rFonts w:ascii="Helvetica" w:hAnsi="Helvetica" w:cs="Helvetica"/>
          <w:b/>
          <w:color w:val="FF0000"/>
          <w:sz w:val="18"/>
        </w:rPr>
      </w:pPr>
    </w:p>
    <w:p w:rsidR="003D6E02" w:rsidRDefault="003D6E02" w:rsidP="003D6E02">
      <w:pPr>
        <w:spacing w:before="120" w:after="120" w:line="240" w:lineRule="auto"/>
        <w:jc w:val="center"/>
        <w:textAlignment w:val="baseline"/>
        <w:rPr>
          <w:rFonts w:ascii="Helvetica" w:hAnsi="Helvetica" w:cs="Helvetica"/>
          <w:b/>
          <w:color w:val="FF0000"/>
          <w:sz w:val="44"/>
        </w:rPr>
      </w:pPr>
      <w:r w:rsidRPr="00581588">
        <w:rPr>
          <w:rFonts w:ascii="Helvetica" w:hAnsi="Helvetica" w:cs="Helvetica"/>
          <w:b/>
          <w:color w:val="FF0000"/>
          <w:sz w:val="44"/>
        </w:rPr>
        <w:t xml:space="preserve">FIN DE VOTRE TEXTE </w:t>
      </w:r>
    </w:p>
    <w:p w:rsidR="003D6E02" w:rsidRDefault="003D6E02" w:rsidP="003D6E02">
      <w:pPr>
        <w:spacing w:after="0"/>
        <w:jc w:val="center"/>
        <w:rPr>
          <w:rFonts w:ascii="Tw Cen MT" w:hAnsi="Tw Cen MT"/>
          <w:color w:val="A6A6A6" w:themeColor="background1" w:themeShade="A6"/>
          <w:sz w:val="28"/>
          <w:lang w:eastAsia="en-US"/>
        </w:rPr>
      </w:pPr>
      <w:r w:rsidRPr="00594D15">
        <w:rPr>
          <w:rFonts w:ascii="Tw Cen MT" w:hAnsi="Tw Cen MT"/>
          <w:color w:val="A6A6A6" w:themeColor="background1" w:themeShade="A6"/>
          <w:sz w:val="28"/>
          <w:lang w:eastAsia="en-US"/>
        </w:rPr>
        <w:t xml:space="preserve">Félicitations pour ce formidable projet ! </w:t>
      </w:r>
    </w:p>
    <w:p w:rsidR="003D6E02" w:rsidRDefault="003D6E02" w:rsidP="003D6E02">
      <w:pPr>
        <w:jc w:val="center"/>
        <w:rPr>
          <w:rFonts w:ascii="Helvetica" w:eastAsia="Times New Roman" w:hAnsi="Helvetica" w:cs="Helvetica"/>
          <w:b/>
          <w:sz w:val="28"/>
          <w:szCs w:val="26"/>
          <w:lang w:eastAsia="en-US"/>
        </w:rPr>
      </w:pPr>
      <w:r>
        <w:rPr>
          <w:rFonts w:ascii="Helvetica" w:eastAsia="Times New Roman" w:hAnsi="Helvetica" w:cs="Helvetica"/>
          <w:b/>
          <w:noProof/>
          <w:sz w:val="28"/>
          <w:szCs w:val="26"/>
          <w:lang w:val="en-US" w:eastAsia="en-US"/>
        </w:rPr>
        <mc:AlternateContent>
          <mc:Choice Requires="wps">
            <w:drawing>
              <wp:anchor distT="0" distB="0" distL="114300" distR="114300" simplePos="0" relativeHeight="251681792" behindDoc="0" locked="0" layoutInCell="1" allowOverlap="1" wp14:anchorId="08C13C1D" wp14:editId="782BE8B8">
                <wp:simplePos x="0" y="0"/>
                <wp:positionH relativeFrom="margin">
                  <wp:align>center</wp:align>
                </wp:positionH>
                <wp:positionV relativeFrom="paragraph">
                  <wp:posOffset>2395855</wp:posOffset>
                </wp:positionV>
                <wp:extent cx="952500" cy="609600"/>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952500" cy="609600"/>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13C1D" id="Zone de texte 36" o:spid="_x0000_s1034" type="#_x0000_t202" style="position:absolute;left:0;text-align:left;margin-left:0;margin-top:188.65pt;width:75pt;height:48pt;z-index:2516817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" fillcolor="white [3201]" stroked="f" strokeweight=".5pt">
                <v:textbox>
                  <w:txbxContent>
                    <w:p w:rsidR="003D6E02" w:rsidRDefault="003D6E02" w:rsidP="003D6E02"/>
                  </w:txbxContent>
                </v:textbox>
                <w10:wrap anchorx="margin"/>
              </v:shape>
            </w:pict>
          </mc:Fallback>
        </mc:AlternateContent>
      </w:r>
      <w:r w:rsidRPr="00594D15">
        <w:rPr>
          <w:rFonts w:ascii="Tw Cen MT" w:hAnsi="Tw Cen MT"/>
          <w:color w:val="A6A6A6" w:themeColor="background1" w:themeShade="A6"/>
          <w:sz w:val="28"/>
          <w:lang w:eastAsia="en-US"/>
        </w:rPr>
        <w:t xml:space="preserve">Il est maintenant prêt à être envoyé. Nous espérons que </w:t>
      </w:r>
      <w:r>
        <w:rPr>
          <w:rFonts w:ascii="Tw Cen MT" w:hAnsi="Tw Cen MT"/>
          <w:color w:val="A6A6A6" w:themeColor="background1" w:themeShade="A6"/>
          <w:sz w:val="28"/>
          <w:lang w:eastAsia="en-US"/>
        </w:rPr>
        <w:t xml:space="preserve">toutes </w:t>
      </w:r>
      <w:r w:rsidRPr="00594D15">
        <w:rPr>
          <w:rFonts w:ascii="Tw Cen MT" w:hAnsi="Tw Cen MT"/>
          <w:color w:val="A6A6A6" w:themeColor="background1" w:themeShade="A6"/>
          <w:sz w:val="28"/>
          <w:lang w:eastAsia="en-US"/>
        </w:rPr>
        <w:t>les instructions ont ét</w:t>
      </w:r>
      <w:r>
        <w:rPr>
          <w:rFonts w:ascii="Tw Cen MT" w:hAnsi="Tw Cen MT"/>
          <w:color w:val="A6A6A6" w:themeColor="background1" w:themeShade="A6"/>
          <w:sz w:val="28"/>
          <w:lang w:eastAsia="en-US"/>
        </w:rPr>
        <w:t>é bien comprises.</w:t>
      </w:r>
      <w:r>
        <w:rPr>
          <w:rFonts w:ascii="Helvetica" w:eastAsia="Times New Roman" w:hAnsi="Helvetica" w:cs="Helvetica"/>
          <w:b/>
          <w:sz w:val="28"/>
          <w:szCs w:val="26"/>
        </w:rPr>
        <w:br w:type="page"/>
      </w:r>
    </w:p>
    <w:p w:rsidR="003D6E02" w:rsidRPr="00283BEC" w:rsidRDefault="003D6E02" w:rsidP="00283BEC">
      <w:pPr>
        <w:pStyle w:val="Sansinterligne"/>
        <w:spacing w:line="276" w:lineRule="auto"/>
        <w:jc w:val="right"/>
        <w:rPr>
          <w:rFonts w:ascii="Helvetica" w:eastAsia="Times New Roman" w:hAnsi="Helvetica" w:cs="Helvetica"/>
          <w:b/>
          <w:sz w:val="72"/>
          <w:szCs w:val="42"/>
          <w:lang w:val="fr-FR"/>
        </w:rPr>
      </w:pPr>
      <w:r w:rsidRPr="00283BEC">
        <w:rPr>
          <w:rFonts w:ascii="Helvetica" w:eastAsia="Times New Roman" w:hAnsi="Helvetica" w:cs="Helvetica"/>
          <w:b/>
          <w:sz w:val="72"/>
          <w:szCs w:val="42"/>
          <w:lang w:val="fr-FR"/>
        </w:rPr>
        <w:lastRenderedPageBreak/>
        <w:t>Éditions Lumumba</w:t>
      </w:r>
    </w:p>
    <w:p w:rsidR="003D6E02" w:rsidRPr="00283BEC" w:rsidRDefault="003D6E02" w:rsidP="00283BEC">
      <w:pPr>
        <w:spacing w:after="0" w:line="276" w:lineRule="auto"/>
        <w:ind w:left="1440" w:firstLine="90"/>
        <w:jc w:val="right"/>
        <w:textAlignment w:val="baseline"/>
        <w:rPr>
          <w:i/>
          <w:sz w:val="32"/>
          <w:szCs w:val="16"/>
        </w:rPr>
      </w:pPr>
      <w:r w:rsidRPr="00283BEC">
        <w:rPr>
          <w:rFonts w:ascii="Helvetica" w:hAnsi="Helvetica" w:cs="Helvetica"/>
          <w:i/>
          <w:iCs/>
          <w:sz w:val="32"/>
          <w:szCs w:val="20"/>
        </w:rPr>
        <w:t xml:space="preserve"> « Maison d’édition internationale, calquée sur le modèle panafricain</w:t>
      </w:r>
      <w:r w:rsidRPr="00283BEC">
        <w:rPr>
          <w:i/>
          <w:iCs/>
          <w:sz w:val="32"/>
          <w:szCs w:val="20"/>
        </w:rPr>
        <w:t xml:space="preserve"> </w:t>
      </w:r>
      <w:r w:rsidRPr="00283BEC">
        <w:rPr>
          <w:i/>
          <w:iCs/>
          <w:sz w:val="32"/>
          <w:szCs w:val="16"/>
        </w:rPr>
        <w:t>»</w:t>
      </w:r>
    </w:p>
    <w:p w:rsidR="003D6E02" w:rsidRPr="00283BEC" w:rsidRDefault="003D6E02" w:rsidP="00283BEC">
      <w:pPr>
        <w:spacing w:before="360" w:after="0" w:line="276" w:lineRule="auto"/>
        <w:jc w:val="both"/>
        <w:textAlignment w:val="baseline"/>
        <w:rPr>
          <w:rFonts w:ascii="Helvetica" w:hAnsi="Helvetica" w:cs="Helvetica"/>
          <w:sz w:val="28"/>
          <w:szCs w:val="16"/>
        </w:rPr>
      </w:pPr>
      <w:r w:rsidRPr="00283BEC">
        <w:rPr>
          <w:rFonts w:ascii="Helvetica" w:hAnsi="Helvetica" w:cs="Helvetica"/>
          <w:sz w:val="28"/>
          <w:szCs w:val="16"/>
        </w:rPr>
        <w:t>Les Éditions Lumumba sont répertoriées par l’Agence internationale de l’ISBN via l’Agence Francophone pour la Numérotation Internationale du livre (AFNIL), sous l’indicatif éditeur : 978-2-38489. Elles se distinguent par leur comité de lecture international, regroupant des enseignants-chercheurs africains, européens et asiatiques, garantissant ainsi une diversité d’expertises et de perspectives.</w:t>
      </w:r>
    </w:p>
    <w:p w:rsidR="003D6E02" w:rsidRPr="00283BEC" w:rsidRDefault="003D6E02" w:rsidP="00283BEC">
      <w:pPr>
        <w:spacing w:before="120" w:after="120" w:line="276" w:lineRule="auto"/>
        <w:jc w:val="both"/>
        <w:textAlignment w:val="baseline"/>
        <w:rPr>
          <w:rFonts w:ascii="Helvetica" w:hAnsi="Helvetica" w:cs="Helvetica"/>
          <w:sz w:val="28"/>
          <w:szCs w:val="16"/>
        </w:rPr>
      </w:pPr>
      <w:r w:rsidRPr="00283BEC">
        <w:rPr>
          <w:rFonts w:ascii="Helvetica" w:hAnsi="Helvetica" w:cs="Helvetica"/>
          <w:sz w:val="28"/>
          <w:szCs w:val="16"/>
        </w:rPr>
        <w:t>Enregistrées conformément à l’Ordonnance loi n°89-010 du 11 janvier 1989 de l’État congolais (RD Congo), les Éditions Lumumba opèrent sous le permis d’implantation n°BNC/DPHK/08/2022. En tant que membre de Crossref, une organisation basée aux États-Unis qui participe à l’indexation globale du contenu scientifique, les Éditions Lumumba bénéficient d’un DOI PREFIX (10.58610). Ce préfixe permet d’attribuer un DOI à chaque publication, qu’il s’agisse de livres, d’articles, de revues ou d’actes de conférences, offrant ainsi un lien persistant vers l’emplacement en ligne de l’œuvre éditée.</w:t>
      </w:r>
    </w:p>
    <w:p w:rsidR="003D6E02" w:rsidRPr="00283BEC" w:rsidRDefault="003D6E02" w:rsidP="00283BEC">
      <w:pPr>
        <w:spacing w:after="0" w:line="276" w:lineRule="auto"/>
        <w:jc w:val="both"/>
        <w:textAlignment w:val="baseline"/>
        <w:rPr>
          <w:rFonts w:ascii="Helvetica" w:hAnsi="Helvetica" w:cs="Helvetica"/>
          <w:sz w:val="28"/>
          <w:szCs w:val="16"/>
        </w:rPr>
      </w:pPr>
      <w:r w:rsidRPr="00283BEC">
        <w:rPr>
          <w:rFonts w:ascii="Helvetica" w:hAnsi="Helvetica" w:cs="Helvetica"/>
          <w:sz w:val="28"/>
          <w:szCs w:val="16"/>
        </w:rPr>
        <w:t>Grâce aux API de DOI ouvertes, les publications des Éditions Lumumba sont accessibles à des milliers d’autres membres de Crossref et à des centaines d’organisations dans le monde entier, ce qui accroît considérablement la visibilité et l’impact international des œuvres éditées.</w:t>
      </w:r>
    </w:p>
    <w:p w:rsidR="003D6E02" w:rsidRPr="00283BEC" w:rsidRDefault="003D6E02" w:rsidP="00283BEC">
      <w:pPr>
        <w:spacing w:before="120" w:after="120" w:line="276" w:lineRule="auto"/>
        <w:jc w:val="both"/>
        <w:textAlignment w:val="baseline"/>
        <w:rPr>
          <w:rFonts w:ascii="Helvetica" w:hAnsi="Helvetica" w:cs="Helvetica"/>
          <w:sz w:val="28"/>
          <w:szCs w:val="16"/>
        </w:rPr>
      </w:pPr>
      <w:r w:rsidRPr="00283BEC">
        <w:rPr>
          <w:rFonts w:ascii="Helvetica" w:hAnsi="Helvetica" w:cs="Helvetica"/>
          <w:sz w:val="28"/>
          <w:szCs w:val="16"/>
        </w:rPr>
        <w:t>En choisissant les Éditions Lumumba, vous rejoignez une communauté engagée qui œuvre pour la préservation culturelle, l’éducation et le développement durable en Afrique et du monde. Ensemble, nous façonnons un avenir où la richesse intellectuelle et littéraire de l’Afrique est célébrée et partagée avec le reste du monde.</w:t>
      </w:r>
    </w:p>
    <w:p w:rsidR="003D6E02" w:rsidRPr="00283BEC" w:rsidRDefault="003D6E02" w:rsidP="00283BEC">
      <w:pPr>
        <w:pStyle w:val="Titre3"/>
        <w:pBdr>
          <w:bottom w:val="thickThinLargeGap" w:sz="24" w:space="1" w:color="auto"/>
        </w:pBdr>
        <w:spacing w:before="0" w:line="276" w:lineRule="auto"/>
        <w:ind w:left="2880" w:right="17" w:firstLine="90"/>
        <w:jc w:val="right"/>
        <w:rPr>
          <w:rFonts w:ascii="Times New Roman" w:hAnsi="Times New Roman" w:cs="Times New Roman"/>
          <w:color w:val="auto"/>
          <w:sz w:val="20"/>
        </w:rPr>
      </w:pPr>
    </w:p>
    <w:p w:rsidR="003D6E02" w:rsidRPr="00283BEC" w:rsidRDefault="003D6E02" w:rsidP="00283BEC">
      <w:pPr>
        <w:spacing w:after="0" w:line="276" w:lineRule="auto"/>
        <w:ind w:firstLine="272"/>
        <w:jc w:val="right"/>
        <w:rPr>
          <w:rFonts w:eastAsia="Microsoft JhengHei UI Light"/>
          <w:sz w:val="32"/>
          <w:szCs w:val="36"/>
          <w:shd w:val="clear" w:color="auto" w:fill="FFFFFF"/>
          <w:lang w:eastAsia="fr-BE"/>
        </w:rPr>
      </w:pPr>
      <w:r w:rsidRPr="00283BEC">
        <w:rPr>
          <w:rFonts w:eastAsia="Microsoft JhengHei UI Light"/>
          <w:sz w:val="32"/>
          <w:szCs w:val="36"/>
          <w:shd w:val="clear" w:color="auto" w:fill="FFFFFF"/>
        </w:rPr>
        <w:t>Bibliothèque Nationale du Congo</w:t>
      </w:r>
    </w:p>
    <w:p w:rsidR="003D6E02" w:rsidRPr="00283BEC" w:rsidRDefault="003D6E02" w:rsidP="00283BEC">
      <w:pPr>
        <w:spacing w:after="0" w:line="276" w:lineRule="auto"/>
        <w:ind w:firstLine="272"/>
        <w:jc w:val="right"/>
        <w:rPr>
          <w:rFonts w:eastAsia="Microsoft JhengHei UI Light"/>
          <w:sz w:val="32"/>
          <w:szCs w:val="36"/>
          <w:shd w:val="clear" w:color="auto" w:fill="FFFFFF"/>
        </w:rPr>
      </w:pPr>
      <w:r w:rsidRPr="00283BEC">
        <w:rPr>
          <w:rFonts w:eastAsia="Microsoft JhengHei UI Light"/>
          <w:sz w:val="32"/>
          <w:szCs w:val="36"/>
          <w:shd w:val="clear" w:color="auto" w:fill="FFFFFF"/>
        </w:rPr>
        <w:t>- Ordonnance N°89-010 du 11 Janvier 1989 -</w:t>
      </w:r>
    </w:p>
    <w:p w:rsidR="003D6E02" w:rsidRPr="00283BEC" w:rsidRDefault="003D6E02" w:rsidP="00283BEC">
      <w:pPr>
        <w:spacing w:after="0" w:line="276" w:lineRule="auto"/>
        <w:ind w:firstLine="272"/>
        <w:jc w:val="right"/>
        <w:rPr>
          <w:rFonts w:eastAsia="Microsoft JhengHei UI Light"/>
          <w:sz w:val="32"/>
          <w:szCs w:val="36"/>
          <w:shd w:val="clear" w:color="auto" w:fill="FFFFFF"/>
        </w:rPr>
      </w:pPr>
      <w:r w:rsidRPr="00283BEC">
        <w:rPr>
          <w:noProof/>
          <w:sz w:val="36"/>
          <w:lang w:val="en-US" w:eastAsia="en-US"/>
        </w:rPr>
        <mc:AlternateContent>
          <mc:Choice Requires="wps">
            <w:drawing>
              <wp:anchor distT="0" distB="0" distL="114300" distR="114300" simplePos="0" relativeHeight="251659264" behindDoc="0" locked="0" layoutInCell="1" allowOverlap="1" wp14:anchorId="14216BD7" wp14:editId="6132E2EE">
                <wp:simplePos x="0" y="0"/>
                <wp:positionH relativeFrom="margin">
                  <wp:posOffset>358140</wp:posOffset>
                </wp:positionH>
                <wp:positionV relativeFrom="paragraph">
                  <wp:posOffset>238760</wp:posOffset>
                </wp:positionV>
                <wp:extent cx="4079875" cy="464820"/>
                <wp:effectExtent l="0" t="0" r="0" b="0"/>
                <wp:wrapNone/>
                <wp:docPr id="58" name="Zone de texte 58"/>
                <wp:cNvGraphicFramePr/>
                <a:graphic xmlns:a="http://schemas.openxmlformats.org/drawingml/2006/main">
                  <a:graphicData uri="http://schemas.microsoft.com/office/word/2010/wordprocessingShape">
                    <wps:wsp>
                      <wps:cNvSpPr txBox="1"/>
                      <wps:spPr>
                        <a:xfrm flipH="1">
                          <a:off x="0" y="0"/>
                          <a:ext cx="4079875" cy="464820"/>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16BD7" id="Zone de texte 58" o:spid="_x0000_s1035" type="#_x0000_t202" style="position:absolute;left:0;text-align:left;margin-left:28.2pt;margin-top:18.8pt;width:321.25pt;height:36.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" fillcolor="white [3201]" stroked="f" strokeweight=".5pt">
                <v:textbox>
                  <w:txbxContent>
                    <w:p w:rsidR="003D6E02" w:rsidRDefault="003D6E02" w:rsidP="003D6E02"/>
                  </w:txbxContent>
                </v:textbox>
                <w10:wrap anchorx="margin"/>
              </v:shape>
            </w:pict>
          </mc:Fallback>
        </mc:AlternateContent>
      </w:r>
      <w:r w:rsidRPr="00283BEC">
        <w:rPr>
          <w:rFonts w:eastAsia="Microsoft JhengHei UI Light"/>
          <w:sz w:val="32"/>
          <w:szCs w:val="36"/>
          <w:shd w:val="clear" w:color="auto" w:fill="FFFFFF"/>
        </w:rPr>
        <w:t>Permis d’implantation N° BNC/DPHK/08/2022</w:t>
      </w:r>
    </w:p>
    <w:p w:rsidR="003D6E02" w:rsidRPr="00283BEC" w:rsidRDefault="003D6E02" w:rsidP="00283BEC">
      <w:pPr>
        <w:spacing w:after="0" w:line="276" w:lineRule="auto"/>
        <w:rPr>
          <w:sz w:val="36"/>
        </w:rPr>
      </w:pPr>
    </w:p>
    <w:p w:rsidR="003D6E02" w:rsidRPr="00283BEC" w:rsidRDefault="003D6E02" w:rsidP="00283BEC">
      <w:pPr>
        <w:spacing w:after="0" w:line="276" w:lineRule="auto"/>
        <w:rPr>
          <w:sz w:val="36"/>
        </w:rPr>
      </w:pPr>
    </w:p>
    <w:p w:rsidR="003D6E02" w:rsidRPr="00283BEC" w:rsidRDefault="003D6E02" w:rsidP="00283BEC">
      <w:pPr>
        <w:spacing w:after="0" w:line="276" w:lineRule="auto"/>
        <w:rPr>
          <w:sz w:val="36"/>
        </w:rPr>
      </w:pPr>
    </w:p>
    <w:p w:rsidR="003D6E02" w:rsidRPr="00283BEC" w:rsidRDefault="003D6E02" w:rsidP="00283BEC">
      <w:pPr>
        <w:spacing w:beforeLines="60" w:before="144" w:after="0" w:line="276" w:lineRule="auto"/>
        <w:jc w:val="center"/>
        <w:rPr>
          <w:sz w:val="36"/>
        </w:rPr>
      </w:pPr>
    </w:p>
    <w:p w:rsidR="003D6E02" w:rsidRPr="00283BEC" w:rsidRDefault="003D6E02" w:rsidP="00283BEC">
      <w:pPr>
        <w:spacing w:beforeLines="60" w:before="144" w:after="0" w:line="276" w:lineRule="auto"/>
        <w:ind w:hanging="284"/>
        <w:jc w:val="right"/>
        <w:rPr>
          <w:rFonts w:ascii="Helvetica" w:hAnsi="Helvetica" w:cs="Helvetica"/>
          <w:b/>
          <w:sz w:val="48"/>
          <w:szCs w:val="31"/>
        </w:rPr>
      </w:pPr>
      <w:r w:rsidRPr="00283BEC">
        <w:rPr>
          <w:rFonts w:ascii="Helvetica" w:hAnsi="Helvetica" w:cs="Helvetica"/>
          <w:b/>
          <w:sz w:val="48"/>
          <w:szCs w:val="31"/>
        </w:rPr>
        <w:t>Editions Lumumba</w:t>
      </w:r>
    </w:p>
    <w:p w:rsidR="003D6E02" w:rsidRPr="00283BEC" w:rsidRDefault="003D6E02" w:rsidP="00283BEC">
      <w:pPr>
        <w:spacing w:after="0" w:line="276" w:lineRule="auto"/>
        <w:ind w:hanging="288"/>
        <w:jc w:val="right"/>
        <w:rPr>
          <w:rFonts w:ascii="Helvetica" w:hAnsi="Helvetica" w:cs="Helvetica"/>
          <w:sz w:val="28"/>
          <w:szCs w:val="18"/>
        </w:rPr>
      </w:pPr>
      <w:r w:rsidRPr="00283BEC">
        <w:rPr>
          <w:rFonts w:ascii="Helvetica" w:hAnsi="Helvetica" w:cs="Helvetica"/>
          <w:sz w:val="28"/>
          <w:szCs w:val="18"/>
        </w:rPr>
        <w:t>Un nouvel élan de l’édition africaine</w:t>
      </w:r>
    </w:p>
    <w:p w:rsidR="003D6E02" w:rsidRPr="00283BEC" w:rsidRDefault="003D6E02" w:rsidP="00283BEC">
      <w:pPr>
        <w:spacing w:beforeLines="60" w:before="144" w:after="0" w:line="276" w:lineRule="auto"/>
        <w:jc w:val="right"/>
        <w:rPr>
          <w:rFonts w:ascii="Helvetica" w:hAnsi="Helvetica" w:cs="Helvetica"/>
          <w:sz w:val="28"/>
          <w:szCs w:val="18"/>
        </w:rPr>
      </w:pPr>
      <w:r w:rsidRPr="00283BEC">
        <w:rPr>
          <w:rFonts w:ascii="Helvetica" w:hAnsi="Helvetica" w:cs="Helvetica"/>
          <w:sz w:val="28"/>
          <w:szCs w:val="18"/>
        </w:rPr>
        <w:t>10, Avenue de la Moto x Boulevard Ms’iri, Quartier Gambela, Commune de Lubumbashi, Ville de Lubumbashi, République démocratique du Congo</w:t>
      </w:r>
    </w:p>
    <w:p w:rsidR="003D6E02" w:rsidRPr="00283BEC" w:rsidRDefault="003D6E02" w:rsidP="00283BEC">
      <w:pPr>
        <w:spacing w:before="120" w:after="0" w:line="276" w:lineRule="auto"/>
        <w:jc w:val="right"/>
        <w:rPr>
          <w:rFonts w:ascii="Helvetica" w:hAnsi="Helvetica" w:cs="Helvetica"/>
          <w:sz w:val="28"/>
          <w:szCs w:val="18"/>
        </w:rPr>
      </w:pPr>
      <w:r w:rsidRPr="00283BEC">
        <w:rPr>
          <w:rFonts w:ascii="Helvetica" w:hAnsi="Helvetica" w:cs="Helvetica"/>
          <w:sz w:val="28"/>
          <w:szCs w:val="18"/>
        </w:rPr>
        <w:t>Tél. : 00243 90 433 70 19</w:t>
      </w:r>
    </w:p>
    <w:p w:rsidR="003D6E02" w:rsidRPr="00283BEC" w:rsidRDefault="003D6E02" w:rsidP="00283BEC">
      <w:pPr>
        <w:spacing w:after="0" w:line="276" w:lineRule="auto"/>
        <w:jc w:val="right"/>
        <w:rPr>
          <w:rFonts w:ascii="Helvetica" w:hAnsi="Helvetica" w:cs="Helvetica"/>
          <w:sz w:val="28"/>
          <w:szCs w:val="18"/>
        </w:rPr>
      </w:pPr>
      <w:r w:rsidRPr="00283BEC">
        <w:rPr>
          <w:rFonts w:ascii="Helvetica" w:hAnsi="Helvetica" w:cs="Helvetica"/>
          <w:sz w:val="28"/>
          <w:szCs w:val="18"/>
        </w:rPr>
        <w:t xml:space="preserve">Mail : </w:t>
      </w:r>
      <w:hyperlink r:id="rId7" w:history="1">
        <w:r w:rsidRPr="00283BEC">
          <w:rPr>
            <w:rStyle w:val="Lienhypertexte"/>
            <w:rFonts w:ascii="Helvetica" w:hAnsi="Helvetica" w:cs="Helvetica"/>
            <w:sz w:val="28"/>
            <w:szCs w:val="18"/>
          </w:rPr>
          <w:t>contact@editionslumumba.com</w:t>
        </w:r>
      </w:hyperlink>
    </w:p>
    <w:p w:rsidR="003D6E02" w:rsidRPr="00283BEC" w:rsidRDefault="003D6E02" w:rsidP="00283BEC">
      <w:pPr>
        <w:spacing w:after="0" w:line="276" w:lineRule="auto"/>
        <w:jc w:val="right"/>
        <w:rPr>
          <w:rFonts w:ascii="Helvetica" w:hAnsi="Helvetica" w:cs="Helvetica"/>
          <w:sz w:val="28"/>
          <w:szCs w:val="18"/>
        </w:rPr>
      </w:pPr>
      <w:r w:rsidRPr="00283BEC">
        <w:rPr>
          <w:rFonts w:ascii="Helvetica" w:hAnsi="Helvetica" w:cs="Helvetica"/>
          <w:sz w:val="28"/>
          <w:szCs w:val="18"/>
        </w:rPr>
        <w:t xml:space="preserve">Site web : </w:t>
      </w:r>
      <w:hyperlink r:id="rId8" w:history="1">
        <w:r w:rsidRPr="00283BEC">
          <w:rPr>
            <w:rStyle w:val="Lienhypertexte"/>
            <w:rFonts w:ascii="Helvetica" w:hAnsi="Helvetica" w:cs="Helvetica"/>
            <w:sz w:val="28"/>
            <w:szCs w:val="18"/>
          </w:rPr>
          <w:t>www.editionslumumba.com</w:t>
        </w:r>
      </w:hyperlink>
    </w:p>
    <w:p w:rsidR="003D6E02" w:rsidRPr="00283BEC" w:rsidRDefault="003D6E02" w:rsidP="00283BEC">
      <w:pPr>
        <w:spacing w:beforeLines="60" w:before="144" w:after="0" w:line="276" w:lineRule="auto"/>
        <w:jc w:val="right"/>
        <w:rPr>
          <w:rFonts w:ascii="Helvetica" w:hAnsi="Helvetica" w:cs="Helvetica"/>
          <w:sz w:val="28"/>
          <w:szCs w:val="18"/>
        </w:rPr>
      </w:pPr>
    </w:p>
    <w:p w:rsidR="003D6E02" w:rsidRPr="00283BEC" w:rsidRDefault="003D6E02" w:rsidP="00283BEC">
      <w:pPr>
        <w:spacing w:beforeLines="60" w:before="144" w:after="0" w:line="276" w:lineRule="auto"/>
        <w:jc w:val="right"/>
        <w:rPr>
          <w:rFonts w:ascii="Helvetica" w:hAnsi="Helvetica" w:cs="Helvetica"/>
          <w:sz w:val="28"/>
          <w:szCs w:val="18"/>
        </w:rPr>
      </w:pPr>
      <w:r w:rsidRPr="00283BEC">
        <w:rPr>
          <w:rFonts w:ascii="Helvetica" w:hAnsi="Helvetica" w:cs="Helvetica"/>
          <w:sz w:val="28"/>
          <w:szCs w:val="18"/>
        </w:rPr>
        <w:t>Imprimé en République démocratique du Congo</w:t>
      </w:r>
    </w:p>
    <w:p w:rsidR="003D6E02" w:rsidRPr="00283BEC" w:rsidRDefault="003D6E02" w:rsidP="00283BEC">
      <w:pPr>
        <w:pStyle w:val="Sansinterligne"/>
        <w:spacing w:beforeLines="60" w:before="144" w:line="276" w:lineRule="auto"/>
        <w:jc w:val="right"/>
        <w:rPr>
          <w:rFonts w:ascii="Helvetica" w:hAnsi="Helvetica" w:cs="Helvetica"/>
          <w:sz w:val="28"/>
          <w:szCs w:val="18"/>
          <w:lang w:val="fr-FR"/>
        </w:rPr>
      </w:pPr>
      <w:r w:rsidRPr="00283BEC">
        <w:rPr>
          <w:rFonts w:ascii="Helvetica" w:hAnsi="Helvetica" w:cs="Helvetica"/>
          <w:sz w:val="28"/>
          <w:szCs w:val="18"/>
          <w:lang w:val="fr-FR"/>
        </w:rPr>
        <w:t>©Edition Lumumba</w:t>
      </w:r>
      <w:r w:rsidRPr="00283BEC">
        <w:rPr>
          <w:rFonts w:ascii="Helvetica" w:hAnsi="Helvetica" w:cs="Helvetica"/>
          <w:color w:val="BFBFBF" w:themeColor="background1" w:themeShade="BF"/>
          <w:sz w:val="28"/>
          <w:szCs w:val="18"/>
          <w:lang w:val="fr-FR"/>
        </w:rPr>
        <w:t xml:space="preserve">, </w:t>
      </w:r>
      <w:proofErr w:type="spellStart"/>
      <w:r w:rsidRPr="00283BEC">
        <w:rPr>
          <w:rFonts w:ascii="Helvetica" w:hAnsi="Helvetica" w:cs="Helvetica"/>
          <w:color w:val="BFBFBF" w:themeColor="background1" w:themeShade="BF"/>
          <w:sz w:val="28"/>
          <w:szCs w:val="18"/>
          <w:lang w:val="fr-FR"/>
        </w:rPr>
        <w:t>xxxxx</w:t>
      </w:r>
      <w:proofErr w:type="spellEnd"/>
      <w:r w:rsidRPr="00283BEC">
        <w:rPr>
          <w:rFonts w:ascii="Helvetica" w:hAnsi="Helvetica" w:cs="Helvetica"/>
          <w:color w:val="BFBFBF" w:themeColor="background1" w:themeShade="BF"/>
          <w:sz w:val="28"/>
          <w:szCs w:val="18"/>
          <w:lang w:val="fr-FR"/>
        </w:rPr>
        <w:t xml:space="preserve"> </w:t>
      </w:r>
      <w:r w:rsidRPr="00283BEC">
        <w:rPr>
          <w:rFonts w:ascii="Helvetica" w:hAnsi="Helvetica" w:cs="Helvetica"/>
          <w:sz w:val="28"/>
          <w:szCs w:val="18"/>
          <w:lang w:val="fr-FR"/>
        </w:rPr>
        <w:t>2024</w:t>
      </w:r>
    </w:p>
    <w:p w:rsidR="003D6E02" w:rsidRPr="00283BEC" w:rsidRDefault="003D6E02" w:rsidP="00283BEC">
      <w:pPr>
        <w:pStyle w:val="Sansinterligne"/>
        <w:spacing w:beforeLines="60" w:before="144" w:line="276" w:lineRule="auto"/>
        <w:jc w:val="right"/>
        <w:rPr>
          <w:rFonts w:ascii="Helvetica" w:hAnsi="Helvetica" w:cs="Helvetica"/>
          <w:sz w:val="28"/>
          <w:szCs w:val="18"/>
          <w:lang w:val="fr-FR"/>
        </w:rPr>
      </w:pPr>
    </w:p>
    <w:p w:rsidR="003D6E02" w:rsidRPr="00283BEC" w:rsidRDefault="003D6E02" w:rsidP="00283BEC">
      <w:pPr>
        <w:pStyle w:val="Sansinterligne"/>
        <w:spacing w:beforeLines="60" w:before="144" w:line="276" w:lineRule="auto"/>
        <w:jc w:val="right"/>
        <w:rPr>
          <w:rFonts w:ascii="Helvetica" w:hAnsi="Helvetica" w:cs="Helvetica"/>
          <w:sz w:val="28"/>
          <w:szCs w:val="18"/>
          <w:lang w:val="fr-FR"/>
        </w:rPr>
      </w:pPr>
    </w:p>
    <w:p w:rsidR="003D6E02" w:rsidRPr="00283BEC" w:rsidRDefault="003D6E02" w:rsidP="00283BEC">
      <w:pPr>
        <w:pStyle w:val="Sansinterligne"/>
        <w:spacing w:beforeLines="60" w:before="144" w:line="276" w:lineRule="auto"/>
        <w:jc w:val="right"/>
        <w:rPr>
          <w:rFonts w:ascii="Helvetica" w:hAnsi="Helvetica" w:cs="Helvetica"/>
          <w:sz w:val="28"/>
          <w:szCs w:val="18"/>
          <w:lang w:val="fr-FR"/>
        </w:rPr>
      </w:pPr>
      <w:r w:rsidRPr="00283BEC">
        <w:rPr>
          <w:rFonts w:ascii="Helvetica" w:hAnsi="Helvetica" w:cs="Helvetica"/>
          <w:sz w:val="28"/>
          <w:szCs w:val="18"/>
          <w:lang w:val="fr-FR"/>
        </w:rPr>
        <w:t>Tous nos livres sont imprimés dans le respect de règles environnementales.</w:t>
      </w:r>
    </w:p>
    <w:p w:rsidR="003D6E02" w:rsidRPr="00283BEC" w:rsidRDefault="003D6E02" w:rsidP="00283BEC">
      <w:pPr>
        <w:spacing w:beforeLines="60" w:before="144" w:after="0" w:line="276" w:lineRule="auto"/>
        <w:jc w:val="center"/>
        <w:rPr>
          <w:i/>
          <w:sz w:val="36"/>
        </w:rPr>
      </w:pPr>
      <w:r w:rsidRPr="00283BEC">
        <w:rPr>
          <w:noProof/>
          <w:sz w:val="36"/>
          <w:lang w:val="en-US" w:eastAsia="en-US"/>
        </w:rPr>
        <mc:AlternateContent>
          <mc:Choice Requires="wps">
            <w:drawing>
              <wp:anchor distT="0" distB="0" distL="114300" distR="114300" simplePos="0" relativeHeight="251658240" behindDoc="0" locked="0" layoutInCell="1" allowOverlap="1" wp14:anchorId="7838BDC4" wp14:editId="33D50B54">
                <wp:simplePos x="0" y="0"/>
                <wp:positionH relativeFrom="column">
                  <wp:posOffset>962660</wp:posOffset>
                </wp:positionH>
                <wp:positionV relativeFrom="paragraph">
                  <wp:posOffset>5280660</wp:posOffset>
                </wp:positionV>
                <wp:extent cx="1656080" cy="457200"/>
                <wp:effectExtent l="0" t="0" r="1270" b="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80" cy="457200"/>
                        </a:xfrm>
                        <a:prstGeom prst="rect">
                          <a:avLst/>
                        </a:prstGeom>
                        <a:solidFill>
                          <a:sysClr val="window" lastClr="FFFFFF"/>
                        </a:solidFill>
                        <a:ln w="6350">
                          <a:noFill/>
                        </a:ln>
                        <a:effectLst/>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38BDC4" id="Zone de texte 57" o:spid="_x0000_s1036" type="#_x0000_t202" style="position:absolute;left:0;text-align:left;margin-left:75.8pt;margin-top:415.8pt;width:130.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" fillcolor="window" stroked="f" strokeweight=".5pt">
                <v:path arrowok="t"/>
                <v:textbox>
                  <w:txbxContent>
                    <w:p w:rsidR="003D6E02" w:rsidRDefault="003D6E02" w:rsidP="003D6E02"/>
                  </w:txbxContent>
                </v:textbox>
              </v:shape>
            </w:pict>
          </mc:Fallback>
        </mc:AlternateContent>
      </w:r>
    </w:p>
    <w:p w:rsidR="003D6E02" w:rsidRPr="00283BEC" w:rsidRDefault="003D6E02" w:rsidP="00283BEC">
      <w:pPr>
        <w:spacing w:after="0" w:line="276" w:lineRule="auto"/>
        <w:jc w:val="both"/>
        <w:rPr>
          <w:i/>
          <w:sz w:val="36"/>
        </w:rPr>
      </w:pPr>
      <w:r w:rsidRPr="00283BEC">
        <w:rPr>
          <w:noProof/>
          <w:sz w:val="36"/>
          <w:lang w:val="en-US" w:eastAsia="en-US"/>
        </w:rPr>
        <mc:AlternateContent>
          <mc:Choice Requires="wps">
            <w:drawing>
              <wp:anchor distT="0" distB="0" distL="114300" distR="114300" simplePos="0" relativeHeight="251660288" behindDoc="0" locked="0" layoutInCell="1" allowOverlap="1" wp14:anchorId="0F206A90" wp14:editId="69A4D001">
                <wp:simplePos x="0" y="0"/>
                <wp:positionH relativeFrom="margin">
                  <wp:align>center</wp:align>
                </wp:positionH>
                <wp:positionV relativeFrom="paragraph">
                  <wp:posOffset>1541145</wp:posOffset>
                </wp:positionV>
                <wp:extent cx="4222115" cy="713740"/>
                <wp:effectExtent l="0" t="0" r="6985" b="0"/>
                <wp:wrapNone/>
                <wp:docPr id="1344" name="Zone de texte 1344"/>
                <wp:cNvGraphicFramePr/>
                <a:graphic xmlns:a="http://schemas.openxmlformats.org/drawingml/2006/main">
                  <a:graphicData uri="http://schemas.microsoft.com/office/word/2010/wordprocessingShape">
                    <wps:wsp>
                      <wps:cNvSpPr txBox="1"/>
                      <wps:spPr>
                        <a:xfrm>
                          <a:off x="0" y="0"/>
                          <a:ext cx="4222115" cy="713740"/>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206A90" id="Zone de texte 1344" o:spid="_x0000_s1037" type="#_x0000_t202" style="position:absolute;left:0;text-align:left;margin-left:0;margin-top:121.35pt;width:332.45pt;height:56.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" fillcolor="white [3201]" stroked="f" strokeweight=".5pt">
                <v:textbox>
                  <w:txbxContent>
                    <w:p w:rsidR="003D6E02" w:rsidRDefault="003D6E02" w:rsidP="003D6E02"/>
                  </w:txbxContent>
                </v:textbox>
                <w10:wrap anchorx="margin"/>
              </v:shape>
            </w:pict>
          </mc:Fallback>
        </mc:AlternateContent>
      </w:r>
      <w:r w:rsidRPr="00283BEC">
        <w:rPr>
          <w:i/>
          <w:sz w:val="36"/>
        </w:rPr>
        <w:br w:type="page"/>
      </w:r>
    </w:p>
    <w:p w:rsidR="003D6E02" w:rsidRPr="00283BEC" w:rsidRDefault="003D6E02" w:rsidP="00283BEC">
      <w:pPr>
        <w:spacing w:beforeLines="60" w:before="144" w:after="0" w:line="276" w:lineRule="auto"/>
        <w:jc w:val="both"/>
        <w:rPr>
          <w:i/>
          <w:sz w:val="36"/>
        </w:rPr>
      </w:pPr>
    </w:p>
    <w:p w:rsidR="003D6E02" w:rsidRPr="00283BEC" w:rsidRDefault="003D6E02" w:rsidP="00283BEC">
      <w:pPr>
        <w:spacing w:beforeLines="60" w:before="144" w:after="0" w:line="276" w:lineRule="auto"/>
        <w:jc w:val="center"/>
        <w:rPr>
          <w:i/>
          <w:sz w:val="36"/>
        </w:rPr>
      </w:pPr>
    </w:p>
    <w:p w:rsidR="003D6E02" w:rsidRPr="00283BEC" w:rsidRDefault="003D6E02" w:rsidP="00283BEC">
      <w:pPr>
        <w:spacing w:beforeLines="60" w:before="144" w:after="0" w:line="276" w:lineRule="auto"/>
        <w:jc w:val="center"/>
        <w:rPr>
          <w:i/>
          <w:sz w:val="36"/>
        </w:rPr>
      </w:pPr>
    </w:p>
    <w:p w:rsidR="003D6E02" w:rsidRPr="00283BEC" w:rsidRDefault="003D6E02" w:rsidP="00283BEC">
      <w:pPr>
        <w:spacing w:beforeLines="60" w:before="144" w:after="0" w:line="276" w:lineRule="auto"/>
        <w:jc w:val="both"/>
        <w:rPr>
          <w:i/>
          <w:sz w:val="36"/>
        </w:rPr>
      </w:pPr>
    </w:p>
    <w:p w:rsidR="003D6E02" w:rsidRPr="00283BEC" w:rsidRDefault="003D6E02" w:rsidP="00283BEC">
      <w:pPr>
        <w:spacing w:beforeLines="60" w:before="144" w:after="0" w:line="276" w:lineRule="auto"/>
        <w:jc w:val="both"/>
        <w:rPr>
          <w:rFonts w:ascii="Tw Cen MT" w:hAnsi="Tw Cen MT" w:cs="Helvetica"/>
          <w:sz w:val="32"/>
          <w:szCs w:val="18"/>
        </w:rPr>
      </w:pPr>
      <w:r w:rsidRPr="00283BEC">
        <w:rPr>
          <w:rFonts w:ascii="Tw Cen MT" w:hAnsi="Tw Cen MT" w:cs="Helvetica"/>
          <w:sz w:val="32"/>
          <w:szCs w:val="18"/>
        </w:rPr>
        <w:t>Les Éditions Lumumba ne se contentent pas d'être une simple maison d'édition, elles se positionnent comme un centre névralgique de connaissances et d'expertise en Afrique, œuvrant à la revitalisation de l'industrie du livre sur le continent et à la fourniture de services de qualité aussi bien aux particuliers qu'aux organisations.</w:t>
      </w:r>
    </w:p>
    <w:p w:rsidR="003D6E02" w:rsidRPr="00283BEC" w:rsidRDefault="003D6E02" w:rsidP="00283BEC">
      <w:pPr>
        <w:spacing w:beforeLines="60" w:before="144" w:after="0" w:line="276" w:lineRule="auto"/>
        <w:jc w:val="both"/>
        <w:rPr>
          <w:rFonts w:ascii="Tw Cen MT" w:hAnsi="Tw Cen MT" w:cs="Helvetica"/>
          <w:sz w:val="32"/>
          <w:szCs w:val="18"/>
        </w:rPr>
      </w:pPr>
      <w:r w:rsidRPr="00283BEC">
        <w:rPr>
          <w:rFonts w:ascii="Tw Cen MT" w:hAnsi="Tw Cen MT" w:cs="Helvetica"/>
          <w:sz w:val="32"/>
          <w:szCs w:val="18"/>
        </w:rPr>
        <w:t>Nous croyons fermement au droit de chacun à être publié. C'est pourquoi nous offrons à nos auteurs un contrat éditorial conçu sur mesure, prenant en compte la situation socio-économique et les besoins spécifiques de chaque auteur.</w:t>
      </w:r>
    </w:p>
    <w:p w:rsidR="003D6E02" w:rsidRPr="00FF68C1" w:rsidRDefault="003D6E02" w:rsidP="00283BEC">
      <w:pPr>
        <w:jc w:val="right"/>
      </w:pPr>
    </w:p>
    <w:p w:rsidR="003D6E02" w:rsidRPr="00FF68C1" w:rsidRDefault="003D6E02" w:rsidP="00283BEC">
      <w:pPr>
        <w:jc w:val="right"/>
      </w:pPr>
      <w:r w:rsidRPr="00E97129">
        <w:rPr>
          <w:noProof/>
          <w:lang w:val="en-US" w:eastAsia="en-US"/>
        </w:rPr>
        <w:drawing>
          <wp:anchor distT="0" distB="0" distL="114300" distR="114300" simplePos="0" relativeHeight="251672576" behindDoc="0" locked="0" layoutInCell="1" allowOverlap="1" wp14:anchorId="43DE0C3B" wp14:editId="38880E8C">
            <wp:simplePos x="0" y="0"/>
            <wp:positionH relativeFrom="margin">
              <wp:posOffset>3164205</wp:posOffset>
            </wp:positionH>
            <wp:positionV relativeFrom="paragraph">
              <wp:posOffset>285115</wp:posOffset>
            </wp:positionV>
            <wp:extent cx="397510" cy="442595"/>
            <wp:effectExtent l="0" t="0" r="254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023_Editions Lumumba.png"/>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97510" cy="44259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74624" behindDoc="0" locked="0" layoutInCell="1" allowOverlap="1" wp14:anchorId="56A2E5E7" wp14:editId="425AAEFA">
                <wp:simplePos x="0" y="0"/>
                <wp:positionH relativeFrom="column">
                  <wp:posOffset>3131820</wp:posOffset>
                </wp:positionH>
                <wp:positionV relativeFrom="paragraph">
                  <wp:posOffset>243205</wp:posOffset>
                </wp:positionV>
                <wp:extent cx="462280" cy="504190"/>
                <wp:effectExtent l="19050" t="19050" r="33020" b="29210"/>
                <wp:wrapNone/>
                <wp:docPr id="34" name="Rectangle avec coin arrondi et coin rogné 34"/>
                <wp:cNvGraphicFramePr/>
                <a:graphic xmlns:a="http://schemas.openxmlformats.org/drawingml/2006/main">
                  <a:graphicData uri="http://schemas.microsoft.com/office/word/2010/wordprocessingShape">
                    <wps:wsp>
                      <wps:cNvSpPr/>
                      <wps:spPr>
                        <a:xfrm flipH="1">
                          <a:off x="0" y="0"/>
                          <a:ext cx="462280" cy="504190"/>
                        </a:xfrm>
                        <a:prstGeom prst="snipRoundRect">
                          <a:avLst>
                            <a:gd name="adj1" fmla="val 36660"/>
                            <a:gd name="adj2" fmla="val 0"/>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4BE2AA" id="Rectangle avec coin arrondi et coin rogné 34" o:spid="_x0000_s1026" style="position:absolute;margin-left:246.6pt;margin-top:19.15pt;width:36.4pt;height:39.7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462280,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" path="m169472,l462280,r,l462280,504190,,504190,,169472c,75875,75875,,169472,xe" filled="f" strokecolor="black [3213]" strokeweight="4pt">
                <v:stroke linestyle="thickThin" joinstyle="miter"/>
                <v:path arrowok="t" o:connecttype="custom" o:connectlocs="169472,0;462280,0;462280,0;462280,504190;0,504190;0,169472;169472,0" o:connectangles="0,0,0,0,0,0,0"/>
              </v:shap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2BF7816A" wp14:editId="512C9C1E">
                <wp:simplePos x="0" y="0"/>
                <wp:positionH relativeFrom="column">
                  <wp:posOffset>1645285</wp:posOffset>
                </wp:positionH>
                <wp:positionV relativeFrom="paragraph">
                  <wp:posOffset>249555</wp:posOffset>
                </wp:positionV>
                <wp:extent cx="1493520" cy="38989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493520" cy="3898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6E02" w:rsidRPr="00E97129" w:rsidRDefault="003D6E02" w:rsidP="003D6E02">
                            <w:pPr>
                              <w:spacing w:after="0"/>
                              <w:jc w:val="right"/>
                              <w:rPr>
                                <w:rFonts w:ascii="Tahoma" w:eastAsia="Microsoft JhengHei UI Light" w:hAnsi="Tahoma" w:cs="Tahoma"/>
                                <w:b/>
                                <w:szCs w:val="28"/>
                              </w:rPr>
                            </w:pPr>
                            <w:r w:rsidRPr="00E97129">
                              <w:rPr>
                                <w:rFonts w:ascii="Tahoma" w:eastAsia="Microsoft JhengHei UI Light" w:hAnsi="Tahoma" w:cs="Tahoma"/>
                                <w:b/>
                                <w:szCs w:val="28"/>
                              </w:rPr>
                              <w:t>Editions Lumumba</w:t>
                            </w:r>
                          </w:p>
                          <w:p w:rsidR="003D6E02" w:rsidRPr="00E97129" w:rsidRDefault="003D6E02" w:rsidP="003D6E02">
                            <w:pPr>
                              <w:ind w:hanging="270"/>
                              <w:jc w:val="right"/>
                              <w:rPr>
                                <w:rFonts w:ascii="Microsoft JhengHei UI Light" w:eastAsia="Microsoft JhengHei UI Light" w:hAnsi="Microsoft JhengHei UI Light"/>
                                <w:sz w:val="16"/>
                                <w:szCs w:val="28"/>
                              </w:rPr>
                            </w:pPr>
                            <w:r w:rsidRPr="00E97129">
                              <w:rPr>
                                <w:rFonts w:cstheme="minorHAnsi"/>
                                <w:sz w:val="14"/>
                                <w:szCs w:val="21"/>
                              </w:rPr>
                              <w:t>Un nouvel élan de l’édition africaine</w:t>
                            </w:r>
                          </w:p>
                          <w:p w:rsidR="003D6E02" w:rsidRPr="00E97129" w:rsidRDefault="003D6E02" w:rsidP="003D6E02">
                            <w:pPr>
                              <w:jc w:val="right"/>
                              <w:rPr>
                                <w:rFonts w:ascii="Microsoft JhengHei UI Light" w:eastAsia="Microsoft JhengHei UI Light" w:hAnsi="Microsoft JhengHei UI Light"/>
                                <w:i/>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D6E02" w:rsidRPr="00E97129" w:rsidRDefault="003D6E02" w:rsidP="003D6E02">
                            <w:pPr>
                              <w:jc w:val="right"/>
                              <w:rPr>
                                <w:rFonts w:ascii="Microsoft JhengHei UI Light" w:eastAsia="Microsoft JhengHei UI Light" w:hAnsi="Microsoft JhengHei UI Light"/>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F7816A" id="Zone de texte 9" o:spid="_x0000_s1038" type="#_x0000_t202" style="position:absolute;left:0;text-align:left;margin-left:129.55pt;margin-top:19.65pt;width:117.6pt;height:30.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" fillcolor="white [3212]" stroked="f" strokeweight=".5pt">
                <v:textbox>
                  <w:txbxContent>
                    <w:p w:rsidR="003D6E02" w:rsidRPr="00E97129" w:rsidRDefault="003D6E02" w:rsidP="003D6E02">
                      <w:pPr>
                        <w:spacing w:after="0"/>
                        <w:jc w:val="right"/>
                        <w:rPr>
                          <w:rFonts w:ascii="Tahoma" w:eastAsia="Microsoft JhengHei UI Light" w:hAnsi="Tahoma" w:cs="Tahoma"/>
                          <w:b/>
                          <w:szCs w:val="28"/>
                        </w:rPr>
                      </w:pPr>
                      <w:r w:rsidRPr="00E97129">
                        <w:rPr>
                          <w:rFonts w:ascii="Tahoma" w:eastAsia="Microsoft JhengHei UI Light" w:hAnsi="Tahoma" w:cs="Tahoma"/>
                          <w:b/>
                          <w:szCs w:val="28"/>
                        </w:rPr>
                        <w:t>Editions Lumumba</w:t>
                      </w:r>
                    </w:p>
                    <w:p w:rsidR="003D6E02" w:rsidRPr="00E97129" w:rsidRDefault="003D6E02" w:rsidP="003D6E02">
                      <w:pPr>
                        <w:ind w:hanging="270"/>
                        <w:jc w:val="right"/>
                        <w:rPr>
                          <w:rFonts w:ascii="Microsoft JhengHei UI Light" w:eastAsia="Microsoft JhengHei UI Light" w:hAnsi="Microsoft JhengHei UI Light"/>
                          <w:sz w:val="16"/>
                          <w:szCs w:val="28"/>
                        </w:rPr>
                      </w:pPr>
                      <w:r w:rsidRPr="00E97129">
                        <w:rPr>
                          <w:rFonts w:cstheme="minorHAnsi"/>
                          <w:sz w:val="14"/>
                          <w:szCs w:val="21"/>
                        </w:rPr>
                        <w:t>Un nouvel élan de l’édition africaine</w:t>
                      </w:r>
                    </w:p>
                    <w:p w:rsidR="003D6E02" w:rsidRPr="00E97129" w:rsidRDefault="003D6E02" w:rsidP="003D6E02">
                      <w:pPr>
                        <w:jc w:val="right"/>
                        <w:rPr>
                          <w:rFonts w:ascii="Microsoft JhengHei UI Light" w:eastAsia="Microsoft JhengHei UI Light" w:hAnsi="Microsoft JhengHei UI Light"/>
                          <w:i/>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D6E02" w:rsidRPr="00E97129" w:rsidRDefault="003D6E02" w:rsidP="003D6E02">
                      <w:pPr>
                        <w:jc w:val="right"/>
                        <w:rPr>
                          <w:rFonts w:ascii="Microsoft JhengHei UI Light" w:eastAsia="Microsoft JhengHei UI Light" w:hAnsi="Microsoft JhengHei UI Light"/>
                          <w:sz w:val="18"/>
                          <w:szCs w:val="28"/>
                        </w:rPr>
                      </w:pPr>
                    </w:p>
                  </w:txbxContent>
                </v:textbox>
              </v:shape>
            </w:pict>
          </mc:Fallback>
        </mc:AlternateContent>
      </w:r>
    </w:p>
    <w:p w:rsidR="003D6E02" w:rsidRPr="00FF68C1" w:rsidRDefault="003D6E02" w:rsidP="00283BEC">
      <w:pPr>
        <w:jc w:val="right"/>
      </w:pPr>
      <w:r>
        <w:rPr>
          <w:noProof/>
          <w:lang w:val="en-US" w:eastAsia="en-US"/>
        </w:rPr>
        <mc:AlternateContent>
          <mc:Choice Requires="wps">
            <w:drawing>
              <wp:anchor distT="0" distB="0" distL="114300" distR="114300" simplePos="0" relativeHeight="251675648" behindDoc="0" locked="0" layoutInCell="1" allowOverlap="1" wp14:anchorId="376E1838" wp14:editId="15A3F6B6">
                <wp:simplePos x="0" y="0"/>
                <wp:positionH relativeFrom="column">
                  <wp:posOffset>1710055</wp:posOffset>
                </wp:positionH>
                <wp:positionV relativeFrom="paragraph">
                  <wp:posOffset>255270</wp:posOffset>
                </wp:positionV>
                <wp:extent cx="1377315" cy="31369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377315" cy="313690"/>
                        </a:xfrm>
                        <a:prstGeom prst="rect">
                          <a:avLst/>
                        </a:prstGeom>
                        <a:noFill/>
                        <a:ln w="6350">
                          <a:noFill/>
                        </a:ln>
                      </wps:spPr>
                      <wps:txbx>
                        <w:txbxContent>
                          <w:p w:rsidR="003D6E02" w:rsidRDefault="003D6E02" w:rsidP="003D6E02">
                            <w:pPr>
                              <w:ind w:hanging="90"/>
                            </w:pPr>
                            <w:r w:rsidRPr="00930BC6">
                              <w:rPr>
                                <w:rFonts w:cstheme="minorHAnsi"/>
                                <w:sz w:val="16"/>
                                <w:szCs w:val="21"/>
                              </w:rPr>
                              <w:t>www.editionslumumba.com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6E1838" id="Zone de texte 16" o:spid="_x0000_s1039" type="#_x0000_t202" style="position:absolute;left:0;text-align:left;margin-left:134.65pt;margin-top:20.1pt;width:108.45pt;height:24.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" filled="f" stroked="f" strokeweight=".5pt">
                <v:textbox>
                  <w:txbxContent>
                    <w:p w:rsidR="003D6E02" w:rsidRDefault="003D6E02" w:rsidP="003D6E02">
                      <w:pPr>
                        <w:ind w:hanging="90"/>
                      </w:pPr>
                      <w:r w:rsidRPr="00930BC6">
                        <w:rPr>
                          <w:rFonts w:cstheme="minorHAnsi"/>
                          <w:sz w:val="16"/>
                          <w:szCs w:val="21"/>
                        </w:rPr>
                        <w:t>www.editionslumumba.com</w:t>
                      </w:r>
                    </w:p>
                  </w:txbxContent>
                </v:textbox>
              </v:shape>
            </w:pict>
          </mc:Fallback>
        </mc:AlternateContent>
      </w:r>
    </w:p>
    <w:p w:rsidR="003D6E02" w:rsidRPr="00FF68C1" w:rsidRDefault="003D6E02" w:rsidP="00283BEC">
      <w:pPr>
        <w:jc w:val="right"/>
      </w:pPr>
    </w:p>
    <w:p w:rsidR="003D6E02" w:rsidRPr="00FF68C1" w:rsidRDefault="003D6E02" w:rsidP="00283BEC">
      <w:pPr>
        <w:jc w:val="right"/>
      </w:pPr>
    </w:p>
    <w:p w:rsidR="003D6E02" w:rsidRPr="00584C1D" w:rsidRDefault="003D6E02" w:rsidP="00283BEC">
      <w:pPr>
        <w:jc w:val="right"/>
        <w:rPr>
          <w:noProof/>
          <w:lang w:eastAsia="en-US"/>
        </w:rPr>
      </w:pPr>
    </w:p>
    <w:p w:rsidR="003D6E02" w:rsidRPr="00584C1D" w:rsidRDefault="003D6E02" w:rsidP="00283BEC">
      <w:pPr>
        <w:jc w:val="right"/>
        <w:rPr>
          <w:noProof/>
          <w:lang w:eastAsia="en-US"/>
        </w:rPr>
      </w:pPr>
    </w:p>
    <w:p w:rsidR="003D6E02" w:rsidRPr="00FF68C1" w:rsidRDefault="003D6E02" w:rsidP="00283BEC">
      <w:pPr>
        <w:jc w:val="right"/>
      </w:pPr>
      <w:r>
        <w:rPr>
          <w:noProof/>
          <w:lang w:val="en-US" w:eastAsia="en-US"/>
        </w:rPr>
        <w:drawing>
          <wp:anchor distT="0" distB="0" distL="114300" distR="114300" simplePos="0" relativeHeight="251677696" behindDoc="0" locked="0" layoutInCell="1" allowOverlap="1" wp14:anchorId="4E3C59D7" wp14:editId="7C4F7002">
            <wp:simplePos x="0" y="0"/>
            <wp:positionH relativeFrom="column">
              <wp:posOffset>3088005</wp:posOffset>
            </wp:positionH>
            <wp:positionV relativeFrom="paragraph">
              <wp:posOffset>274955</wp:posOffset>
            </wp:positionV>
            <wp:extent cx="507365" cy="554355"/>
            <wp:effectExtent l="0" t="0" r="698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a:picLocks noChangeAspect="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507365" cy="554355"/>
                    </a:xfrm>
                    <a:prstGeom prst="rect">
                      <a:avLst/>
                    </a:prstGeom>
                    <a:noFill/>
                  </pic:spPr>
                </pic:pic>
              </a:graphicData>
            </a:graphic>
            <wp14:sizeRelH relativeFrom="margin">
              <wp14:pctWidth>0</wp14:pctWidth>
            </wp14:sizeRelH>
            <wp14:sizeRelV relativeFrom="margin">
              <wp14:pctHeight>0</wp14:pctHeight>
            </wp14:sizeRelV>
          </wp:anchor>
        </w:drawing>
      </w:r>
    </w:p>
    <w:p w:rsidR="003D6E02" w:rsidRPr="00FF68C1" w:rsidRDefault="003D6E02" w:rsidP="00283BEC">
      <w:pPr>
        <w:jc w:val="right"/>
      </w:pPr>
      <w:r>
        <w:rPr>
          <w:noProof/>
          <w:lang w:val="en-US" w:eastAsia="en-US"/>
        </w:rPr>
        <mc:AlternateContent>
          <mc:Choice Requires="wps">
            <w:drawing>
              <wp:anchor distT="0" distB="0" distL="114300" distR="114300" simplePos="0" relativeHeight="251676672" behindDoc="0" locked="0" layoutInCell="1" allowOverlap="1" wp14:anchorId="0E88F3F1" wp14:editId="370317BA">
                <wp:simplePos x="0" y="0"/>
                <wp:positionH relativeFrom="column">
                  <wp:posOffset>1164827</wp:posOffset>
                </wp:positionH>
                <wp:positionV relativeFrom="paragraph">
                  <wp:posOffset>60997</wp:posOffset>
                </wp:positionV>
                <wp:extent cx="1945429" cy="38999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945429" cy="389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6E02" w:rsidRPr="00E97129" w:rsidRDefault="003D6E02" w:rsidP="003D6E02">
                            <w:pPr>
                              <w:spacing w:after="0"/>
                              <w:jc w:val="right"/>
                              <w:rPr>
                                <w:rFonts w:ascii="Tahoma" w:eastAsia="Microsoft JhengHei UI Light" w:hAnsi="Tahoma" w:cs="Tahoma"/>
                                <w:b/>
                                <w:szCs w:val="28"/>
                              </w:rPr>
                            </w:pPr>
                            <w:r w:rsidRPr="00E97129">
                              <w:rPr>
                                <w:rFonts w:ascii="Tahoma" w:eastAsia="Microsoft JhengHei UI Light" w:hAnsi="Tahoma" w:cs="Tahoma"/>
                                <w:b/>
                                <w:szCs w:val="28"/>
                              </w:rPr>
                              <w:t>Afrindala Group</w:t>
                            </w:r>
                          </w:p>
                          <w:p w:rsidR="003D6E02" w:rsidRPr="00E97129" w:rsidRDefault="003D6E02" w:rsidP="003D6E02">
                            <w:pPr>
                              <w:ind w:firstLine="990"/>
                              <w:rPr>
                                <w:rFonts w:ascii="Microsoft JhengHei UI Light" w:eastAsia="Microsoft JhengHei UI Light" w:hAnsi="Microsoft JhengHei UI Light"/>
                                <w:sz w:val="18"/>
                                <w:szCs w:val="28"/>
                              </w:rPr>
                            </w:pPr>
                            <w:r>
                              <w:rPr>
                                <w:rFonts w:cstheme="minorHAnsi"/>
                                <w:sz w:val="16"/>
                                <w:szCs w:val="21"/>
                              </w:rPr>
                              <w:t xml:space="preserve"> </w:t>
                            </w:r>
                            <w:r w:rsidRPr="00E97129">
                              <w:rPr>
                                <w:rFonts w:cstheme="minorHAnsi"/>
                                <w:sz w:val="16"/>
                                <w:szCs w:val="21"/>
                              </w:rPr>
                              <w:t>New African Generation</w:t>
                            </w:r>
                          </w:p>
                          <w:p w:rsidR="003D6E02" w:rsidRPr="00E97129" w:rsidRDefault="003D6E02" w:rsidP="003D6E02">
                            <w:pPr>
                              <w:jc w:val="right"/>
                              <w:rPr>
                                <w:rFonts w:ascii="Microsoft JhengHei UI Light" w:eastAsia="Microsoft JhengHei UI Light" w:hAnsi="Microsoft JhengHei UI Light"/>
                                <w:i/>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D6E02" w:rsidRPr="00E97129" w:rsidRDefault="003D6E02" w:rsidP="003D6E02">
                            <w:pPr>
                              <w:jc w:val="right"/>
                              <w:rPr>
                                <w:rFonts w:ascii="Microsoft JhengHei UI Light" w:eastAsia="Microsoft JhengHei UI Light" w:hAnsi="Microsoft JhengHei UI Light"/>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88F3F1" id="Zone de texte 12" o:spid="_x0000_s1040" type="#_x0000_t202" style="position:absolute;left:0;text-align:left;margin-left:91.7pt;margin-top:4.8pt;width:153.2pt;height:30.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" filled="f" stroked="f" strokeweight=".5pt">
                <v:textbox>
                  <w:txbxContent>
                    <w:p w:rsidR="003D6E02" w:rsidRPr="00E97129" w:rsidRDefault="003D6E02" w:rsidP="003D6E02">
                      <w:pPr>
                        <w:spacing w:after="0"/>
                        <w:jc w:val="right"/>
                        <w:rPr>
                          <w:rFonts w:ascii="Tahoma" w:eastAsia="Microsoft JhengHei UI Light" w:hAnsi="Tahoma" w:cs="Tahoma"/>
                          <w:b/>
                          <w:szCs w:val="28"/>
                        </w:rPr>
                      </w:pPr>
                      <w:r w:rsidRPr="00E97129">
                        <w:rPr>
                          <w:rFonts w:ascii="Tahoma" w:eastAsia="Microsoft JhengHei UI Light" w:hAnsi="Tahoma" w:cs="Tahoma"/>
                          <w:b/>
                          <w:szCs w:val="28"/>
                        </w:rPr>
                        <w:t>Afrindala Group</w:t>
                      </w:r>
                    </w:p>
                    <w:p w:rsidR="003D6E02" w:rsidRPr="00E97129" w:rsidRDefault="003D6E02" w:rsidP="003D6E02">
                      <w:pPr>
                        <w:ind w:firstLine="990"/>
                        <w:rPr>
                          <w:rFonts w:ascii="Microsoft JhengHei UI Light" w:eastAsia="Microsoft JhengHei UI Light" w:hAnsi="Microsoft JhengHei UI Light"/>
                          <w:sz w:val="18"/>
                          <w:szCs w:val="28"/>
                        </w:rPr>
                      </w:pPr>
                      <w:r>
                        <w:rPr>
                          <w:rFonts w:cstheme="minorHAnsi"/>
                          <w:sz w:val="16"/>
                          <w:szCs w:val="21"/>
                        </w:rPr>
                        <w:t xml:space="preserve"> </w:t>
                      </w:r>
                      <w:r w:rsidRPr="00E97129">
                        <w:rPr>
                          <w:rFonts w:cstheme="minorHAnsi"/>
                          <w:sz w:val="16"/>
                          <w:szCs w:val="21"/>
                        </w:rPr>
                        <w:t>New African Generation</w:t>
                      </w:r>
                    </w:p>
                    <w:p w:rsidR="003D6E02" w:rsidRPr="00E97129" w:rsidRDefault="003D6E02" w:rsidP="003D6E02">
                      <w:pPr>
                        <w:jc w:val="right"/>
                        <w:rPr>
                          <w:rFonts w:ascii="Microsoft JhengHei UI Light" w:eastAsia="Microsoft JhengHei UI Light" w:hAnsi="Microsoft JhengHei UI Light"/>
                          <w:i/>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p>
                    <w:p w:rsidR="003D6E02" w:rsidRPr="00E97129" w:rsidRDefault="003D6E02" w:rsidP="003D6E02">
                      <w:pPr>
                        <w:jc w:val="right"/>
                        <w:rPr>
                          <w:rFonts w:ascii="Microsoft JhengHei UI Light" w:eastAsia="Microsoft JhengHei UI Light" w:hAnsi="Microsoft JhengHei UI Light"/>
                          <w:sz w:val="18"/>
                          <w:szCs w:val="28"/>
                        </w:rPr>
                      </w:pPr>
                    </w:p>
                    <w:p w:rsidR="003D6E02" w:rsidRPr="00E97129" w:rsidRDefault="003D6E02" w:rsidP="003D6E02">
                      <w:pPr>
                        <w:jc w:val="right"/>
                        <w:rPr>
                          <w:sz w:val="18"/>
                        </w:rPr>
                      </w:pPr>
                    </w:p>
                    <w:p w:rsidR="003D6E02" w:rsidRPr="00E97129" w:rsidRDefault="003D6E02" w:rsidP="003D6E02">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D6E02" w:rsidRPr="00E97129" w:rsidRDefault="003D6E02" w:rsidP="003D6E02">
                      <w:pPr>
                        <w:jc w:val="right"/>
                        <w:rPr>
                          <w:rFonts w:ascii="Microsoft JhengHei UI Light" w:eastAsia="Microsoft JhengHei UI Light" w:hAnsi="Microsoft JhengHei UI Light"/>
                          <w:sz w:val="18"/>
                          <w:szCs w:val="28"/>
                        </w:rPr>
                      </w:pPr>
                    </w:p>
                  </w:txbxContent>
                </v:textbox>
              </v:shape>
            </w:pict>
          </mc:Fallback>
        </mc:AlternateContent>
      </w:r>
    </w:p>
    <w:p w:rsidR="003D6E02" w:rsidRPr="00FF68C1" w:rsidRDefault="003D6E02" w:rsidP="00283BEC">
      <w:pPr>
        <w:pStyle w:val="Sansinterligne"/>
        <w:jc w:val="right"/>
        <w:rPr>
          <w:rFonts w:ascii="Times New Roman" w:hAnsi="Times New Roman" w:cs="Times New Roman"/>
          <w:sz w:val="16"/>
          <w:lang w:val="fr-FR"/>
        </w:rPr>
      </w:pPr>
      <w:r>
        <w:rPr>
          <w:rFonts w:ascii="Times New Roman" w:hAnsi="Times New Roman" w:cs="Times New Roman"/>
          <w:noProof/>
          <w:sz w:val="16"/>
        </w:rPr>
        <mc:AlternateContent>
          <mc:Choice Requires="wps">
            <w:drawing>
              <wp:anchor distT="0" distB="0" distL="114300" distR="114300" simplePos="0" relativeHeight="251678720" behindDoc="0" locked="0" layoutInCell="1" allowOverlap="1" wp14:anchorId="0CB216BC" wp14:editId="271EEDCF">
                <wp:simplePos x="0" y="0"/>
                <wp:positionH relativeFrom="column">
                  <wp:posOffset>1874324</wp:posOffset>
                </wp:positionH>
                <wp:positionV relativeFrom="paragraph">
                  <wp:posOffset>82064</wp:posOffset>
                </wp:positionV>
                <wp:extent cx="1866698" cy="211799"/>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866698" cy="211799"/>
                        </a:xfrm>
                        <a:prstGeom prst="rect">
                          <a:avLst/>
                        </a:prstGeom>
                        <a:noFill/>
                        <a:ln w="6350">
                          <a:noFill/>
                        </a:ln>
                      </wps:spPr>
                      <wps:txbx>
                        <w:txbxContent>
                          <w:p w:rsidR="003D6E02" w:rsidRPr="00E97129" w:rsidRDefault="003D6E02" w:rsidP="003D6E02">
                            <w:pPr>
                              <w:spacing w:line="240" w:lineRule="auto"/>
                              <w:ind w:hanging="90"/>
                              <w:rPr>
                                <w:rFonts w:cstheme="minorHAnsi"/>
                                <w:sz w:val="16"/>
                                <w:szCs w:val="21"/>
                              </w:rPr>
                            </w:pPr>
                            <w:r w:rsidRPr="00E97129">
                              <w:rPr>
                                <w:rFonts w:cstheme="minorHAnsi"/>
                                <w:sz w:val="16"/>
                                <w:szCs w:val="21"/>
                              </w:rPr>
                              <w:t>www.afrindalagroup.com</w:t>
                            </w:r>
                          </w:p>
                          <w:p w:rsidR="003D6E02" w:rsidRDefault="003D6E02" w:rsidP="003D6E02">
                            <w:pPr>
                              <w:ind w:hanging="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B216BC" id="Zone de texte 13" o:spid="_x0000_s1041" type="#_x0000_t202" style="position:absolute;left:0;text-align:left;margin-left:147.6pt;margin-top:6.45pt;width:147pt;height:16.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" filled="f" stroked="f" strokeweight=".5pt">
                <v:textbox>
                  <w:txbxContent>
                    <w:p w:rsidR="003D6E02" w:rsidRPr="00E97129" w:rsidRDefault="003D6E02" w:rsidP="003D6E02">
                      <w:pPr>
                        <w:spacing w:line="240" w:lineRule="auto"/>
                        <w:ind w:hanging="90"/>
                        <w:rPr>
                          <w:rFonts w:cstheme="minorHAnsi"/>
                          <w:sz w:val="16"/>
                          <w:szCs w:val="21"/>
                        </w:rPr>
                      </w:pPr>
                      <w:r w:rsidRPr="00E97129">
                        <w:rPr>
                          <w:rFonts w:cstheme="minorHAnsi"/>
                          <w:sz w:val="16"/>
                          <w:szCs w:val="21"/>
                        </w:rPr>
                        <w:t>www.afrindalagroup.com</w:t>
                      </w:r>
                    </w:p>
                    <w:p w:rsidR="003D6E02" w:rsidRDefault="003D6E02" w:rsidP="003D6E02">
                      <w:pPr>
                        <w:ind w:hanging="90"/>
                      </w:pPr>
                    </w:p>
                  </w:txbxContent>
                </v:textbox>
              </v:shape>
            </w:pict>
          </mc:Fallback>
        </mc:AlternateContent>
      </w:r>
    </w:p>
    <w:p w:rsidR="003D6E02" w:rsidRPr="00FF68C1" w:rsidRDefault="003D6E02" w:rsidP="00283BEC">
      <w:pPr>
        <w:pStyle w:val="Sansinterligne"/>
        <w:jc w:val="right"/>
        <w:rPr>
          <w:rFonts w:ascii="Times New Roman" w:hAnsi="Times New Roman" w:cs="Times New Roman"/>
          <w:sz w:val="16"/>
          <w:lang w:val="fr-FR"/>
        </w:rPr>
      </w:pPr>
    </w:p>
    <w:p w:rsidR="003D6E02" w:rsidRPr="00584C1D" w:rsidRDefault="003D6E02" w:rsidP="00283BEC">
      <w:pPr>
        <w:pStyle w:val="Sansinterligne"/>
        <w:jc w:val="right"/>
        <w:rPr>
          <w:rFonts w:ascii="Times New Roman" w:hAnsi="Times New Roman" w:cs="Times New Roman"/>
          <w:b/>
          <w:sz w:val="18"/>
          <w:lang w:val="fr-FR"/>
        </w:rPr>
      </w:pPr>
      <w:r w:rsidRPr="00584C1D">
        <w:rPr>
          <w:rFonts w:ascii="Times New Roman" w:hAnsi="Times New Roman" w:cs="Times New Roman"/>
          <w:b/>
          <w:sz w:val="18"/>
          <w:lang w:val="fr-FR"/>
        </w:rPr>
        <w:t xml:space="preserve">   </w:t>
      </w:r>
    </w:p>
    <w:p w:rsidR="003D6E02" w:rsidRDefault="003D6E02" w:rsidP="00283BEC">
      <w:pPr>
        <w:jc w:val="right"/>
      </w:pPr>
      <w:r w:rsidRPr="00FF68C1">
        <w:rPr>
          <w:noProof/>
          <w:lang w:val="en-US" w:eastAsia="en-US"/>
        </w:rPr>
        <mc:AlternateContent>
          <mc:Choice Requires="wps">
            <w:drawing>
              <wp:anchor distT="0" distB="0" distL="114300" distR="114300" simplePos="0" relativeHeight="251679744" behindDoc="0" locked="0" layoutInCell="1" allowOverlap="1" wp14:anchorId="6895EAEC" wp14:editId="5A625FEF">
                <wp:simplePos x="0" y="0"/>
                <wp:positionH relativeFrom="margin">
                  <wp:posOffset>859155</wp:posOffset>
                </wp:positionH>
                <wp:positionV relativeFrom="paragraph">
                  <wp:posOffset>1490980</wp:posOffset>
                </wp:positionV>
                <wp:extent cx="2267585" cy="58039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2267585" cy="580390"/>
                        </a:xfrm>
                        <a:prstGeom prst="rect">
                          <a:avLst/>
                        </a:prstGeom>
                        <a:solidFill>
                          <a:schemeClr val="lt1"/>
                        </a:solidFill>
                        <a:ln w="6350">
                          <a:noFill/>
                        </a:ln>
                      </wps:spPr>
                      <wps:txbx>
                        <w:txbxContent>
                          <w:p w:rsidR="003D6E02" w:rsidRDefault="003D6E02" w:rsidP="003D6E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95EAEC" id="Zone de texte 96" o:spid="_x0000_s1042" type="#_x0000_t202" style="position:absolute;left:0;text-align:left;margin-left:67.65pt;margin-top:117.4pt;width:178.55pt;height:45.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" fillcolor="white [3201]" stroked="f" strokeweight=".5pt">
                <v:textbox>
                  <w:txbxContent>
                    <w:p w:rsidR="003D6E02" w:rsidRDefault="003D6E02" w:rsidP="003D6E02"/>
                  </w:txbxContent>
                </v:textbox>
                <w10:wrap anchorx="margin"/>
              </v:shape>
            </w:pict>
          </mc:Fallback>
        </mc:AlternateContent>
      </w:r>
    </w:p>
    <w:p w:rsidR="00147A71" w:rsidRDefault="00147A71" w:rsidP="00283BEC">
      <w:pPr>
        <w:jc w:val="right"/>
      </w:pPr>
    </w:p>
    <w:sectPr w:rsidR="00147A71" w:rsidSect="003D6E02">
      <w:footerReference w:type="default" r:id="rId12"/>
      <w:pgSz w:w="11906" w:h="16838" w:code="9"/>
      <w:pgMar w:top="1411" w:right="1411" w:bottom="1411" w:left="1411"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Microsoft JhengHei UI Light">
    <w:panose1 w:val="020B0304030504040204"/>
    <w:charset w:val="88"/>
    <w:family w:val="swiss"/>
    <w:pitch w:val="variable"/>
    <w:sig w:usb0="8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EC" w:rsidRDefault="00283BEC">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16</w:t>
    </w:r>
    <w:r>
      <w:rPr>
        <w:caps/>
        <w:color w:val="5B9BD5" w:themeColor="accent1"/>
      </w:rPr>
      <w:fldChar w:fldCharType="end"/>
    </w:r>
  </w:p>
  <w:p w:rsidR="00350AEC" w:rsidRDefault="00283BEC">
    <w:pPr>
      <w:pStyle w:val="Pieddepage"/>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6C5A"/>
    <w:multiLevelType w:val="hybridMultilevel"/>
    <w:tmpl w:val="159A02F2"/>
    <w:lvl w:ilvl="0" w:tplc="9F18075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A53D8E"/>
    <w:multiLevelType w:val="hybridMultilevel"/>
    <w:tmpl w:val="6436F918"/>
    <w:lvl w:ilvl="0" w:tplc="9F18075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851CC"/>
    <w:multiLevelType w:val="multilevel"/>
    <w:tmpl w:val="1EDE988C"/>
    <w:lvl w:ilvl="0">
      <w:start w:val="3"/>
      <w:numFmt w:val="decimal"/>
      <w:lvlText w:val="%1."/>
      <w:lvlJc w:val="left"/>
      <w:pPr>
        <w:ind w:left="420" w:hanging="420"/>
      </w:pPr>
      <w:rPr>
        <w:rFonts w:hint="default"/>
      </w:rPr>
    </w:lvl>
    <w:lvl w:ilvl="1">
      <w:start w:val="1"/>
      <w:numFmt w:val="decimal"/>
      <w:lvlText w:val="%1.%2."/>
      <w:lvlJc w:val="left"/>
      <w:pPr>
        <w:ind w:left="720" w:hanging="720"/>
      </w:pPr>
      <w:rPr>
        <w:rFonts w:ascii="Helvetica" w:hAnsi="Helvetica" w:cs="Helvetica"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5B5AB7"/>
    <w:multiLevelType w:val="multilevel"/>
    <w:tmpl w:val="F5E851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B917883"/>
    <w:multiLevelType w:val="multilevel"/>
    <w:tmpl w:val="F5E851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02"/>
    <w:rsid w:val="00032678"/>
    <w:rsid w:val="000E61B0"/>
    <w:rsid w:val="00107BA0"/>
    <w:rsid w:val="00113F57"/>
    <w:rsid w:val="001358C6"/>
    <w:rsid w:val="00147A71"/>
    <w:rsid w:val="001E010C"/>
    <w:rsid w:val="00264E3D"/>
    <w:rsid w:val="002761E5"/>
    <w:rsid w:val="00283BEC"/>
    <w:rsid w:val="003D6E02"/>
    <w:rsid w:val="004B3CF0"/>
    <w:rsid w:val="0052318E"/>
    <w:rsid w:val="00546957"/>
    <w:rsid w:val="00575C4A"/>
    <w:rsid w:val="005A2ED5"/>
    <w:rsid w:val="005B648A"/>
    <w:rsid w:val="005D0A25"/>
    <w:rsid w:val="007715AC"/>
    <w:rsid w:val="008011EC"/>
    <w:rsid w:val="008904E8"/>
    <w:rsid w:val="00891F2B"/>
    <w:rsid w:val="00917C2C"/>
    <w:rsid w:val="009E4029"/>
    <w:rsid w:val="00A80DF6"/>
    <w:rsid w:val="00AA5456"/>
    <w:rsid w:val="00AA5BDB"/>
    <w:rsid w:val="00B81AEA"/>
    <w:rsid w:val="00C16435"/>
    <w:rsid w:val="00C348BB"/>
    <w:rsid w:val="00CA69DD"/>
    <w:rsid w:val="00CD0C4E"/>
    <w:rsid w:val="00D27AD9"/>
    <w:rsid w:val="00D27B39"/>
    <w:rsid w:val="00D369E2"/>
    <w:rsid w:val="00E14484"/>
    <w:rsid w:val="00F41522"/>
    <w:rsid w:val="00F91815"/>
    <w:rsid w:val="00FD5B72"/>
    <w:rsid w:val="00FF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4917"/>
  <w15:chartTrackingRefBased/>
  <w15:docId w15:val="{F528D6EB-8FBF-45B9-9290-C8CF10B6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E02"/>
    <w:rPr>
      <w:rFonts w:eastAsiaTheme="minorEastAsia"/>
      <w:lang w:val="fr-FR" w:eastAsia="zh-CN"/>
    </w:rPr>
  </w:style>
  <w:style w:type="paragraph" w:styleId="Titre1">
    <w:name w:val="heading 1"/>
    <w:basedOn w:val="Normal"/>
    <w:next w:val="Normal"/>
    <w:link w:val="Titre1Car"/>
    <w:uiPriority w:val="9"/>
    <w:qFormat/>
    <w:rsid w:val="003D6E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D6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D6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3D6E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6E02"/>
    <w:rPr>
      <w:rFonts w:asciiTheme="majorHAnsi" w:eastAsiaTheme="majorEastAsia" w:hAnsiTheme="majorHAnsi" w:cstheme="majorBidi"/>
      <w:color w:val="2E74B5" w:themeColor="accent1" w:themeShade="BF"/>
      <w:sz w:val="32"/>
      <w:szCs w:val="32"/>
      <w:lang w:val="fr-FR" w:eastAsia="zh-CN"/>
    </w:rPr>
  </w:style>
  <w:style w:type="character" w:customStyle="1" w:styleId="Titre2Car">
    <w:name w:val="Titre 2 Car"/>
    <w:basedOn w:val="Policepardfaut"/>
    <w:link w:val="Titre2"/>
    <w:uiPriority w:val="9"/>
    <w:rsid w:val="003D6E02"/>
    <w:rPr>
      <w:rFonts w:asciiTheme="majorHAnsi" w:eastAsiaTheme="majorEastAsia" w:hAnsiTheme="majorHAnsi" w:cstheme="majorBidi"/>
      <w:color w:val="2E74B5" w:themeColor="accent1" w:themeShade="BF"/>
      <w:sz w:val="26"/>
      <w:szCs w:val="26"/>
      <w:lang w:val="fr-FR" w:eastAsia="zh-CN"/>
    </w:rPr>
  </w:style>
  <w:style w:type="character" w:customStyle="1" w:styleId="Titre3Car">
    <w:name w:val="Titre 3 Car"/>
    <w:basedOn w:val="Policepardfaut"/>
    <w:link w:val="Titre3"/>
    <w:uiPriority w:val="9"/>
    <w:rsid w:val="003D6E02"/>
    <w:rPr>
      <w:rFonts w:asciiTheme="majorHAnsi" w:eastAsiaTheme="majorEastAsia" w:hAnsiTheme="majorHAnsi" w:cstheme="majorBidi"/>
      <w:color w:val="1F4D78" w:themeColor="accent1" w:themeShade="7F"/>
      <w:sz w:val="24"/>
      <w:szCs w:val="24"/>
      <w:lang w:val="fr-FR" w:eastAsia="zh-CN"/>
    </w:rPr>
  </w:style>
  <w:style w:type="character" w:customStyle="1" w:styleId="Titre4Car">
    <w:name w:val="Titre 4 Car"/>
    <w:basedOn w:val="Policepardfaut"/>
    <w:link w:val="Titre4"/>
    <w:uiPriority w:val="9"/>
    <w:rsid w:val="003D6E02"/>
    <w:rPr>
      <w:rFonts w:asciiTheme="majorHAnsi" w:eastAsiaTheme="majorEastAsia" w:hAnsiTheme="majorHAnsi" w:cstheme="majorBidi"/>
      <w:i/>
      <w:iCs/>
      <w:color w:val="2E74B5" w:themeColor="accent1" w:themeShade="BF"/>
      <w:lang w:val="fr-FR" w:eastAsia="zh-CN"/>
    </w:rPr>
  </w:style>
  <w:style w:type="paragraph" w:styleId="Pieddepage">
    <w:name w:val="footer"/>
    <w:basedOn w:val="Normal"/>
    <w:link w:val="PieddepageCar"/>
    <w:uiPriority w:val="99"/>
    <w:unhideWhenUsed/>
    <w:rsid w:val="003D6E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6E02"/>
    <w:rPr>
      <w:rFonts w:eastAsiaTheme="minorEastAsia"/>
      <w:lang w:val="fr-FR" w:eastAsia="zh-CN"/>
    </w:rPr>
  </w:style>
  <w:style w:type="character" w:styleId="Lienhypertexte">
    <w:name w:val="Hyperlink"/>
    <w:basedOn w:val="Policepardfaut"/>
    <w:uiPriority w:val="99"/>
    <w:unhideWhenUsed/>
    <w:rsid w:val="003D6E02"/>
    <w:rPr>
      <w:color w:val="0563C1" w:themeColor="hyperlink"/>
      <w:u w:val="single"/>
    </w:rPr>
  </w:style>
  <w:style w:type="paragraph" w:styleId="Sansinterligne">
    <w:name w:val="No Spacing"/>
    <w:link w:val="SansinterligneCar"/>
    <w:uiPriority w:val="1"/>
    <w:qFormat/>
    <w:rsid w:val="003D6E0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3D6E02"/>
    <w:rPr>
      <w:rFonts w:eastAsiaTheme="minorEastAsia"/>
    </w:rPr>
  </w:style>
  <w:style w:type="paragraph" w:styleId="Paragraphedeliste">
    <w:name w:val="List Paragraph"/>
    <w:basedOn w:val="Normal"/>
    <w:uiPriority w:val="34"/>
    <w:qFormat/>
    <w:rsid w:val="003D6E02"/>
    <w:pPr>
      <w:ind w:left="720"/>
      <w:contextualSpacing/>
    </w:pPr>
  </w:style>
  <w:style w:type="paragraph" w:styleId="En-ttedetabledesmatires">
    <w:name w:val="TOC Heading"/>
    <w:basedOn w:val="Titre1"/>
    <w:next w:val="Normal"/>
    <w:uiPriority w:val="39"/>
    <w:unhideWhenUsed/>
    <w:qFormat/>
    <w:rsid w:val="003D6E02"/>
    <w:pPr>
      <w:outlineLvl w:val="9"/>
    </w:pPr>
    <w:rPr>
      <w:lang w:val="en-US" w:eastAsia="en-US"/>
    </w:rPr>
  </w:style>
  <w:style w:type="paragraph" w:styleId="TM1">
    <w:name w:val="toc 1"/>
    <w:basedOn w:val="Normal"/>
    <w:next w:val="Normal"/>
    <w:autoRedefine/>
    <w:uiPriority w:val="39"/>
    <w:unhideWhenUsed/>
    <w:rsid w:val="003D6E02"/>
    <w:pPr>
      <w:spacing w:after="100"/>
    </w:pPr>
  </w:style>
  <w:style w:type="paragraph" w:styleId="TM2">
    <w:name w:val="toc 2"/>
    <w:basedOn w:val="Normal"/>
    <w:next w:val="Normal"/>
    <w:autoRedefine/>
    <w:uiPriority w:val="39"/>
    <w:unhideWhenUsed/>
    <w:rsid w:val="003D6E02"/>
    <w:pPr>
      <w:spacing w:after="100"/>
      <w:ind w:left="220"/>
    </w:pPr>
  </w:style>
  <w:style w:type="paragraph" w:styleId="TM3">
    <w:name w:val="toc 3"/>
    <w:basedOn w:val="Normal"/>
    <w:next w:val="Normal"/>
    <w:autoRedefine/>
    <w:uiPriority w:val="39"/>
    <w:unhideWhenUsed/>
    <w:rsid w:val="00283BEC"/>
    <w:pPr>
      <w:tabs>
        <w:tab w:val="left" w:pos="810"/>
        <w:tab w:val="right" w:leader="dot" w:pos="9000"/>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ionslumumb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act@editionslumumba.com" TargetMode="Externa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DC528-21C7-4F8C-8653-4D50932B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LIBJ</dc:creator>
  <cp:keywords/>
  <dc:description/>
  <cp:lastModifiedBy>Pr  LIBJ</cp:lastModifiedBy>
  <cp:revision>2</cp:revision>
  <dcterms:created xsi:type="dcterms:W3CDTF">2025-03-16T19:54:00Z</dcterms:created>
  <dcterms:modified xsi:type="dcterms:W3CDTF">2025-03-16T20:03:00Z</dcterms:modified>
</cp:coreProperties>
</file>